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4454" w14:textId="6F82A2C1" w:rsidR="00A12570" w:rsidRPr="00D50639" w:rsidRDefault="00A12570" w:rsidP="00A1257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50639">
        <w:rPr>
          <w:b/>
          <w:bCs/>
          <w:noProof/>
          <w:sz w:val="20"/>
          <w:szCs w:val="20"/>
        </w:rPr>
        <w:drawing>
          <wp:inline distT="0" distB="0" distL="0" distR="0" wp14:anchorId="6BBB3F5A" wp14:editId="16DF52C7">
            <wp:extent cx="866489" cy="1038225"/>
            <wp:effectExtent l="0" t="0" r="0" b="0"/>
            <wp:docPr id="734597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67" cy="104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FBE5" w14:textId="77777777" w:rsidR="00A12570" w:rsidRPr="00D50639" w:rsidRDefault="00A12570" w:rsidP="00A1257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50639">
        <w:rPr>
          <w:b/>
          <w:bCs/>
          <w:sz w:val="20"/>
          <w:szCs w:val="20"/>
        </w:rPr>
        <w:t>РЕПУБЛИКА СРБИЈА</w:t>
      </w:r>
    </w:p>
    <w:p w14:paraId="251B4E92" w14:textId="77777777" w:rsidR="00A12570" w:rsidRPr="00D50639" w:rsidRDefault="00A12570" w:rsidP="00A1257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50639">
        <w:rPr>
          <w:b/>
          <w:bCs/>
          <w:sz w:val="20"/>
          <w:szCs w:val="20"/>
        </w:rPr>
        <w:t>ГРАДСКА УПРАВА СМЕДЕРЕВО</w:t>
      </w:r>
    </w:p>
    <w:p w14:paraId="23A1EA5E" w14:textId="77777777" w:rsidR="00A12570" w:rsidRDefault="00A12570" w:rsidP="00A12570">
      <w:pPr>
        <w:autoSpaceDE w:val="0"/>
        <w:autoSpaceDN w:val="0"/>
        <w:adjustRightInd w:val="0"/>
        <w:rPr>
          <w:b/>
          <w:bCs/>
          <w:sz w:val="20"/>
          <w:szCs w:val="20"/>
          <w:lang w:val="sr-Cyrl-RS"/>
        </w:rPr>
      </w:pPr>
      <w:r w:rsidRPr="00D50639">
        <w:rPr>
          <w:b/>
          <w:bCs/>
          <w:sz w:val="20"/>
          <w:szCs w:val="20"/>
        </w:rPr>
        <w:t>ОДЕЉЕЊЕ ЗА ЛОКАЛНУ ПОРЕСКУ</w:t>
      </w:r>
      <w:r>
        <w:rPr>
          <w:b/>
          <w:bCs/>
          <w:sz w:val="20"/>
          <w:szCs w:val="20"/>
          <w:lang w:val="sr-Cyrl-RS"/>
        </w:rPr>
        <w:t xml:space="preserve"> </w:t>
      </w:r>
      <w:r w:rsidRPr="00D50639">
        <w:rPr>
          <w:b/>
          <w:bCs/>
          <w:sz w:val="20"/>
          <w:szCs w:val="20"/>
        </w:rPr>
        <w:t>АДМИНИСТРАЦИЈУ</w:t>
      </w:r>
    </w:p>
    <w:p w14:paraId="15A8DBE3" w14:textId="77777777" w:rsidR="00A12570" w:rsidRPr="009E0230" w:rsidRDefault="00A12570" w:rsidP="00A12570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49563B">
        <w:rPr>
          <w:sz w:val="20"/>
          <w:szCs w:val="20"/>
          <w:lang w:val="sr-Cyrl-RS"/>
        </w:rPr>
        <w:t>Омладинска 1, Смедерево</w:t>
      </w:r>
    </w:p>
    <w:p w14:paraId="4D2BE2C8" w14:textId="77777777" w:rsidR="00C871ED" w:rsidRDefault="00C871ED" w:rsidP="00C871ED">
      <w:pPr>
        <w:rPr>
          <w:lang w:val="sr-Cyrl-CS"/>
        </w:rPr>
      </w:pPr>
    </w:p>
    <w:p w14:paraId="27A7F20B" w14:textId="77777777" w:rsidR="00C871ED" w:rsidRDefault="00C871ED" w:rsidP="00C871ED">
      <w:pPr>
        <w:rPr>
          <w:lang w:val="sr-Cyrl-CS"/>
        </w:rPr>
      </w:pPr>
    </w:p>
    <w:p w14:paraId="70FD4C3C" w14:textId="77777777" w:rsidR="00C871ED" w:rsidRDefault="00C871ED" w:rsidP="00C871E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З А Х Т Е В </w:t>
      </w:r>
    </w:p>
    <w:p w14:paraId="40629B80" w14:textId="77777777" w:rsidR="00C871ED" w:rsidRDefault="00C871ED" w:rsidP="00C871ED">
      <w:pPr>
        <w:rPr>
          <w:lang w:val="sr-Cyrl-CS"/>
        </w:rPr>
      </w:pPr>
      <w:r>
        <w:rPr>
          <w:lang w:val="sr-Cyrl-CS"/>
        </w:rPr>
        <w:t xml:space="preserve">                 ЗА  ИЗДАВАЊЕ  ПОРЕСКОГ  УВЕРЕЊА  ФИЗИЧКОМ  ЛИЦУ</w:t>
      </w:r>
    </w:p>
    <w:p w14:paraId="21F4412A" w14:textId="77777777" w:rsidR="00C871ED" w:rsidRDefault="00C871ED" w:rsidP="00C871ED">
      <w:pPr>
        <w:rPr>
          <w:lang w:val="sr-Cyrl-CS"/>
        </w:rPr>
      </w:pPr>
    </w:p>
    <w:p w14:paraId="32749C8F" w14:textId="77777777" w:rsidR="00C871ED" w:rsidRDefault="00C871ED" w:rsidP="00C871E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 се задужује порезом и да су измирене пореске обавезе</w:t>
      </w:r>
    </w:p>
    <w:p w14:paraId="3EA6EB8C" w14:textId="77777777" w:rsidR="00C871ED" w:rsidRDefault="00C871ED" w:rsidP="00C871E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 се не задужује порезом</w:t>
      </w:r>
    </w:p>
    <w:p w14:paraId="24A72C48" w14:textId="77777777" w:rsidR="00C871ED" w:rsidRDefault="00C871ED" w:rsidP="00C871E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 висини дугованог пореза</w:t>
      </w:r>
    </w:p>
    <w:p w14:paraId="3C5A9881" w14:textId="77777777" w:rsidR="00C871ED" w:rsidRDefault="00C871ED" w:rsidP="00C871ED">
      <w:pPr>
        <w:ind w:left="360"/>
        <w:rPr>
          <w:lang w:val="sr-Cyrl-CS"/>
        </w:rPr>
      </w:pPr>
    </w:p>
    <w:p w14:paraId="7A99583D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ПОДАЦИ О ЛИЦУ ЗА КОЈЕ СЕ ТРАЖИ УВЕРЕЊЕ</w:t>
      </w:r>
    </w:p>
    <w:p w14:paraId="67DB1205" w14:textId="77777777" w:rsidR="00C871ED" w:rsidRDefault="00C871ED" w:rsidP="00C871ED">
      <w:pPr>
        <w:ind w:left="360"/>
        <w:rPr>
          <w:lang w:val="sr-Cyrl-CS"/>
        </w:rPr>
      </w:pPr>
    </w:p>
    <w:p w14:paraId="5A4F3F61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Име и презиме: _________________________________________________________</w:t>
      </w:r>
    </w:p>
    <w:p w14:paraId="2D3F45DB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Име оца:_______________________________________________________________</w:t>
      </w:r>
    </w:p>
    <w:p w14:paraId="6A0921E2" w14:textId="77777777" w:rsidR="003352AC" w:rsidRDefault="003352AC" w:rsidP="00C871ED">
      <w:pPr>
        <w:ind w:left="360"/>
        <w:rPr>
          <w:lang w:val="sr-Cyrl-CS"/>
        </w:rPr>
      </w:pPr>
    </w:p>
    <w:tbl>
      <w:tblPr>
        <w:tblW w:w="8724" w:type="dxa"/>
        <w:tblInd w:w="355" w:type="dxa"/>
        <w:tblLook w:val="04A0" w:firstRow="1" w:lastRow="0" w:firstColumn="1" w:lastColumn="0" w:noHBand="0" w:noVBand="1"/>
      </w:tblPr>
      <w:tblGrid>
        <w:gridCol w:w="976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542"/>
        <w:gridCol w:w="542"/>
        <w:gridCol w:w="542"/>
        <w:gridCol w:w="542"/>
      </w:tblGrid>
      <w:tr w:rsidR="003352AC" w14:paraId="0A7E72E5" w14:textId="1A7A0E2A" w:rsidTr="003352AC">
        <w:trPr>
          <w:trHeight w:val="26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3FC" w14:textId="3F4C26BC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val="sr-Cyrl-CS"/>
              </w:rPr>
              <w:t>ЈМБГ</w:t>
            </w:r>
            <w:r w:rsidRPr="004C72CA">
              <w:rPr>
                <w:lang w:val="ru-RU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07C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B4A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259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95B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44D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950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5A6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500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6B8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A935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4FFE3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F2860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E1183" w14:textId="77777777" w:rsidR="003352AC" w:rsidRDefault="0033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BE9048A" w14:textId="77777777" w:rsidR="003352AC" w:rsidRDefault="003352AC" w:rsidP="00C871ED">
      <w:pPr>
        <w:ind w:left="360"/>
        <w:rPr>
          <w:lang w:val="sr-Cyrl-CS"/>
        </w:rPr>
      </w:pPr>
    </w:p>
    <w:p w14:paraId="755818E7" w14:textId="7B65CFFD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Број личне карте:____________издата од:___________________________________</w:t>
      </w:r>
    </w:p>
    <w:p w14:paraId="4FC04988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Место пребивалишта, адреса:______________________________________________</w:t>
      </w:r>
    </w:p>
    <w:p w14:paraId="1ED1CABD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Контакт телефон:________________________________________________________</w:t>
      </w:r>
    </w:p>
    <w:p w14:paraId="715B7073" w14:textId="77777777" w:rsidR="00C871ED" w:rsidRDefault="00C871ED" w:rsidP="00C871ED">
      <w:pPr>
        <w:ind w:left="360"/>
        <w:rPr>
          <w:lang w:val="sr-Cyrl-CS"/>
        </w:rPr>
      </w:pPr>
    </w:p>
    <w:p w14:paraId="5BF5EA08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УВЕРЕЊЕ ЈЕ ПОТРЕБНО РАДИ:</w:t>
      </w:r>
    </w:p>
    <w:p w14:paraId="0420114C" w14:textId="77777777" w:rsidR="00C871ED" w:rsidRDefault="00C871ED" w:rsidP="00C871ED">
      <w:pPr>
        <w:ind w:left="360"/>
        <w:rPr>
          <w:lang w:val="sr-Cyrl-CS"/>
        </w:rPr>
      </w:pPr>
    </w:p>
    <w:p w14:paraId="5D4442A9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1. Остваривања права на социјалну помоћ</w:t>
      </w:r>
    </w:p>
    <w:p w14:paraId="1EBE3420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2. Остваривања права на туђу негу и помоћ</w:t>
      </w:r>
    </w:p>
    <w:p w14:paraId="01E2643B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3. Остваривања права на дечији додатак</w:t>
      </w:r>
    </w:p>
    <w:p w14:paraId="652BCC2D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4. Ослобађања плаћања судских трошкова</w:t>
      </w:r>
    </w:p>
    <w:p w14:paraId="5C44C2A6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5. Регулисања стамбеног питања</w:t>
      </w:r>
    </w:p>
    <w:p w14:paraId="54EC4527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6. Откупа стана</w:t>
      </w:r>
    </w:p>
    <w:p w14:paraId="0725C3C3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7. Добијања визе</w:t>
      </w:r>
    </w:p>
    <w:p w14:paraId="4ED3B41B" w14:textId="77777777" w:rsidR="00C871ED" w:rsidRDefault="00C871ED" w:rsidP="00C871ED">
      <w:pPr>
        <w:ind w:left="360"/>
        <w:rPr>
          <w:lang w:val="sr-Cyrl-CS"/>
        </w:rPr>
      </w:pPr>
      <w:r>
        <w:rPr>
          <w:lang w:val="sr-Cyrl-CS"/>
        </w:rPr>
        <w:t>8. Регулисања кредита код банке</w:t>
      </w:r>
    </w:p>
    <w:p w14:paraId="2AB1465A" w14:textId="77777777" w:rsidR="00CA6EC6" w:rsidRPr="004C72CA" w:rsidRDefault="00C871ED" w:rsidP="00CA6EC6">
      <w:pPr>
        <w:ind w:left="360"/>
        <w:rPr>
          <w:lang w:val="ru-RU"/>
        </w:rPr>
      </w:pPr>
      <w:r>
        <w:rPr>
          <w:lang w:val="sr-Cyrl-CS"/>
        </w:rPr>
        <w:t>9. Отпуста из држављанства</w:t>
      </w:r>
    </w:p>
    <w:p w14:paraId="6DE4BCAA" w14:textId="77777777" w:rsidR="00CA6EC6" w:rsidRPr="004C72CA" w:rsidRDefault="00CA6EC6" w:rsidP="00CA6EC6">
      <w:pPr>
        <w:ind w:left="360"/>
        <w:rPr>
          <w:lang w:val="ru-RU"/>
        </w:rPr>
      </w:pPr>
      <w:r w:rsidRPr="009F756C">
        <w:rPr>
          <w:lang w:val="ru-RU"/>
        </w:rPr>
        <w:t>10. Повраћаја ПДВ-а при куповини првог стана</w:t>
      </w:r>
    </w:p>
    <w:p w14:paraId="7B26BB04" w14:textId="77777777" w:rsidR="00CA6EC6" w:rsidRPr="00823217" w:rsidRDefault="00CA6EC6" w:rsidP="00CA6EC6">
      <w:pPr>
        <w:ind w:left="360"/>
        <w:rPr>
          <w:lang w:val="sr-Cyrl-CS"/>
        </w:rPr>
      </w:pPr>
      <w:r>
        <w:rPr>
          <w:lang w:val="sr-Cyrl-CS"/>
        </w:rPr>
        <w:t>11. Ослобађања од пореза на пренос апсолутних права при куповини првог стана</w:t>
      </w:r>
    </w:p>
    <w:p w14:paraId="17E19300" w14:textId="77777777" w:rsidR="00C871ED" w:rsidRDefault="00CA6EC6" w:rsidP="00C871ED">
      <w:pPr>
        <w:rPr>
          <w:lang w:val="sr-Cyrl-CS"/>
        </w:rPr>
      </w:pPr>
      <w:r w:rsidRPr="004C72CA">
        <w:rPr>
          <w:lang w:val="ru-RU"/>
        </w:rPr>
        <w:t xml:space="preserve">  </w:t>
      </w:r>
      <w:r>
        <w:rPr>
          <w:lang w:val="sr-Cyrl-CS"/>
        </w:rPr>
        <w:t xml:space="preserve">    1</w:t>
      </w:r>
      <w:r>
        <w:t>2</w:t>
      </w:r>
      <w:r w:rsidR="00C871ED">
        <w:rPr>
          <w:lang w:val="sr-Cyrl-CS"/>
        </w:rPr>
        <w:t>. ______________________________________________________( остало )</w:t>
      </w:r>
    </w:p>
    <w:p w14:paraId="471CD590" w14:textId="77777777" w:rsidR="00C871ED" w:rsidRPr="00C235F9" w:rsidRDefault="00C871ED" w:rsidP="00C871ED">
      <w:pPr>
        <w:rPr>
          <w:lang w:val="sr-Latn-RS"/>
        </w:rPr>
      </w:pPr>
    </w:p>
    <w:p w14:paraId="3839CCC1" w14:textId="77777777" w:rsidR="00C871ED" w:rsidRDefault="00C871ED" w:rsidP="00C871ED">
      <w:pPr>
        <w:rPr>
          <w:lang w:val="sr-Cyrl-CS"/>
        </w:rPr>
      </w:pPr>
      <w:r>
        <w:rPr>
          <w:lang w:val="sr-Cyrl-CS"/>
        </w:rPr>
        <w:t xml:space="preserve">    Прилог:</w:t>
      </w:r>
    </w:p>
    <w:p w14:paraId="1C70E0FB" w14:textId="77777777" w:rsidR="00C871ED" w:rsidRDefault="00C871ED" w:rsidP="00C871ED">
      <w:pPr>
        <w:rPr>
          <w:lang w:val="sr-Cyrl-CS"/>
        </w:rPr>
      </w:pPr>
    </w:p>
    <w:p w14:paraId="3173C0FF" w14:textId="2FF50EF6" w:rsidR="00C871ED" w:rsidRDefault="00C871ED" w:rsidP="00C871ED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Доказ о уплати административне таксе у износу од 200.00 динара која се уплаћује на рачун број 840-742241843-03, градска административна такса, по моделу 97 са позивом на број </w:t>
      </w:r>
      <w:r w:rsidR="00CF5829" w:rsidRPr="00202AA5">
        <w:rPr>
          <w:b/>
          <w:bCs/>
          <w:lang w:val="sr-Cyrl-CS"/>
        </w:rPr>
        <w:t>2409207103</w:t>
      </w:r>
      <w:r>
        <w:rPr>
          <w:lang w:val="sr-Cyrl-CS"/>
        </w:rPr>
        <w:t>.</w:t>
      </w:r>
    </w:p>
    <w:p w14:paraId="162432BC" w14:textId="77777777" w:rsidR="00C871ED" w:rsidRPr="00C235F9" w:rsidRDefault="00C871ED" w:rsidP="00C871ED">
      <w:pPr>
        <w:rPr>
          <w:lang w:val="sr-Latn-RS"/>
        </w:rPr>
      </w:pPr>
    </w:p>
    <w:p w14:paraId="05BB031C" w14:textId="77777777" w:rsidR="00C871ED" w:rsidRDefault="00C871ED" w:rsidP="00C871ED">
      <w:pPr>
        <w:rPr>
          <w:lang w:val="sr-Cyrl-CS"/>
        </w:rPr>
      </w:pPr>
      <w:r>
        <w:rPr>
          <w:lang w:val="sr-Cyrl-CS"/>
        </w:rPr>
        <w:t xml:space="preserve">    У  __________________                                                            ПОДНОСИЛАЦ ЗАХТЕВА</w:t>
      </w:r>
    </w:p>
    <w:p w14:paraId="7272EE1C" w14:textId="25D1A8A5" w:rsidR="00C871ED" w:rsidRDefault="00D7199D" w:rsidP="00C871ED">
      <w:pPr>
        <w:rPr>
          <w:lang w:val="sr-Cyrl-CS"/>
        </w:rPr>
      </w:pPr>
      <w:r>
        <w:rPr>
          <w:lang w:val="sr-Cyrl-CS"/>
        </w:rPr>
        <w:t xml:space="preserve">    Дана________</w:t>
      </w:r>
      <w:r w:rsidR="00B61560">
        <w:rPr>
          <w:lang w:val="sr-Latn-RS"/>
        </w:rPr>
        <w:t>_____</w:t>
      </w:r>
      <w:r w:rsidR="00C871ED">
        <w:rPr>
          <w:lang w:val="sr-Cyrl-CS"/>
        </w:rPr>
        <w:t>.године</w:t>
      </w:r>
    </w:p>
    <w:p w14:paraId="43213A6C" w14:textId="10776C52" w:rsidR="006C75C3" w:rsidRPr="00C235F9" w:rsidRDefault="00C871ED">
      <w:pPr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_______________________________     </w:t>
      </w:r>
    </w:p>
    <w:sectPr w:rsidR="006C75C3" w:rsidRPr="00C235F9" w:rsidSect="00C235F9">
      <w:pgSz w:w="12240" w:h="15840"/>
      <w:pgMar w:top="450" w:right="1304" w:bottom="3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47AB6"/>
    <w:multiLevelType w:val="hybridMultilevel"/>
    <w:tmpl w:val="6A9E9E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1715"/>
    <w:multiLevelType w:val="hybridMultilevel"/>
    <w:tmpl w:val="079669BE"/>
    <w:lvl w:ilvl="0" w:tplc="236C2A10">
      <w:start w:val="1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466096142">
    <w:abstractNumId w:val="0"/>
  </w:num>
  <w:num w:numId="2" w16cid:durableId="57312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D"/>
    <w:rsid w:val="002D7DD2"/>
    <w:rsid w:val="003352AC"/>
    <w:rsid w:val="00384234"/>
    <w:rsid w:val="003A633A"/>
    <w:rsid w:val="00447E62"/>
    <w:rsid w:val="004C72CA"/>
    <w:rsid w:val="005B6D3C"/>
    <w:rsid w:val="006C75C3"/>
    <w:rsid w:val="008C6C95"/>
    <w:rsid w:val="00A12570"/>
    <w:rsid w:val="00B61560"/>
    <w:rsid w:val="00C04FE9"/>
    <w:rsid w:val="00C235F9"/>
    <w:rsid w:val="00C871ED"/>
    <w:rsid w:val="00CA6EC6"/>
    <w:rsid w:val="00CF5829"/>
    <w:rsid w:val="00D7199D"/>
    <w:rsid w:val="00D73D32"/>
    <w:rsid w:val="00E2544A"/>
    <w:rsid w:val="00F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F0EE9"/>
  <w15:chartTrackingRefBased/>
  <w15:docId w15:val="{6AAF749B-70A2-41DD-BFD6-81D86F6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СМЕДЕРЕВО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СМЕДЕРЕВО</dc:title>
  <dc:subject/>
  <dc:creator>m.vujosevic</dc:creator>
  <cp:keywords/>
  <dc:description/>
  <cp:lastModifiedBy>Aleksandar Mrdaković</cp:lastModifiedBy>
  <cp:revision>8</cp:revision>
  <cp:lastPrinted>2024-10-09T07:03:00Z</cp:lastPrinted>
  <dcterms:created xsi:type="dcterms:W3CDTF">2024-10-09T07:02:00Z</dcterms:created>
  <dcterms:modified xsi:type="dcterms:W3CDTF">2025-02-25T13:29:00Z</dcterms:modified>
</cp:coreProperties>
</file>