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43338" w14:textId="22B190E2" w:rsidR="002E6704" w:rsidRDefault="002E6704" w:rsidP="002E670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sr-Cyrl-CS" w:eastAsia="ar-SA"/>
        </w:rPr>
      </w:pPr>
      <w:r>
        <w:rPr>
          <w:rFonts w:eastAsia="Times New Roman" w:cs="Times New Roman"/>
          <w:sz w:val="24"/>
          <w:szCs w:val="24"/>
          <w:lang w:val="sr-Cyrl-CS" w:eastAsia="ar-SA"/>
        </w:rPr>
        <w:tab/>
      </w:r>
      <w:r>
        <w:rPr>
          <w:rFonts w:eastAsia="Times New Roman" w:cs="Times New Roman"/>
          <w:sz w:val="24"/>
          <w:szCs w:val="24"/>
          <w:lang w:val="sr-Cyrl-CS" w:eastAsia="ar-SA"/>
        </w:rPr>
        <w:tab/>
      </w:r>
      <w:r>
        <w:rPr>
          <w:rFonts w:eastAsia="Times New Roman" w:cs="Times New Roman"/>
          <w:sz w:val="24"/>
          <w:szCs w:val="24"/>
          <w:lang w:val="sr-Cyrl-CS" w:eastAsia="ar-SA"/>
        </w:rPr>
        <w:tab/>
      </w:r>
      <w:r>
        <w:rPr>
          <w:rFonts w:eastAsia="Times New Roman" w:cs="Times New Roman"/>
          <w:sz w:val="24"/>
          <w:szCs w:val="24"/>
          <w:lang w:val="sr-Cyrl-CS" w:eastAsia="ar-SA"/>
        </w:rPr>
        <w:tab/>
      </w:r>
      <w:r>
        <w:rPr>
          <w:rFonts w:eastAsia="Times New Roman" w:cs="Times New Roman"/>
          <w:sz w:val="24"/>
          <w:szCs w:val="24"/>
          <w:lang w:val="sr-Cyrl-CS" w:eastAsia="ar-SA"/>
        </w:rPr>
        <w:tab/>
      </w:r>
      <w:r>
        <w:rPr>
          <w:rFonts w:eastAsia="Times New Roman" w:cs="Times New Roman"/>
          <w:sz w:val="24"/>
          <w:szCs w:val="24"/>
          <w:lang w:val="sr-Cyrl-CS" w:eastAsia="ar-SA"/>
        </w:rPr>
        <w:tab/>
      </w:r>
      <w:r>
        <w:rPr>
          <w:rFonts w:eastAsia="Times New Roman" w:cs="Times New Roman"/>
          <w:sz w:val="24"/>
          <w:szCs w:val="24"/>
          <w:lang w:val="sr-Cyrl-CS" w:eastAsia="ar-SA"/>
        </w:rPr>
        <w:tab/>
      </w:r>
      <w:r>
        <w:rPr>
          <w:rFonts w:eastAsia="Times New Roman" w:cs="Times New Roman"/>
          <w:sz w:val="24"/>
          <w:szCs w:val="24"/>
          <w:lang w:val="sr-Cyrl-CS" w:eastAsia="ar-SA"/>
        </w:rPr>
        <w:tab/>
      </w:r>
    </w:p>
    <w:p w14:paraId="354DB1A1" w14:textId="77777777" w:rsidR="002E6704" w:rsidRDefault="002E6704" w:rsidP="002E670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sr-Cyrl-CS" w:eastAsia="ar-SA"/>
        </w:rPr>
      </w:pPr>
    </w:p>
    <w:p w14:paraId="00A42F81" w14:textId="77777777" w:rsidR="002E6704" w:rsidRDefault="002E6704" w:rsidP="002E670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ar-SA"/>
        </w:rPr>
      </w:pPr>
      <w:r w:rsidRPr="00DD164D">
        <w:rPr>
          <w:rFonts w:eastAsia="Times New Roman" w:cs="Times New Roman"/>
          <w:sz w:val="24"/>
          <w:szCs w:val="24"/>
          <w:lang w:val="sr-Cyrl-CS" w:eastAsia="ar-SA"/>
        </w:rPr>
        <w:tab/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На основу члана 58. Закона о запосленима у аутономним покрајинама и јединицама локалне самоуправе („Службени гласник Републике Србије“, бр</w:t>
      </w:r>
      <w:proofErr w:type="spellStart"/>
      <w:r>
        <w:rPr>
          <w:rFonts w:eastAsia="Times New Roman" w:cs="Times New Roman"/>
          <w:sz w:val="24"/>
          <w:szCs w:val="24"/>
          <w:lang w:eastAsia="ar-SA"/>
        </w:rPr>
        <w:t>oj</w:t>
      </w:r>
      <w:proofErr w:type="spellEnd"/>
      <w:r w:rsidRPr="0038362D">
        <w:rPr>
          <w:rFonts w:eastAsia="Times New Roman" w:cs="Times New Roman"/>
          <w:sz w:val="24"/>
          <w:szCs w:val="24"/>
          <w:lang w:val="ru-RU" w:eastAsia="ar-SA"/>
        </w:rPr>
        <w:t xml:space="preserve"> 21/2016, 113/2017, 95</w:t>
      </w:r>
      <w:r w:rsidRPr="00257094">
        <w:rPr>
          <w:rFonts w:eastAsia="Times New Roman" w:cs="Times New Roman"/>
          <w:sz w:val="24"/>
          <w:szCs w:val="24"/>
          <w:lang w:val="ru-RU" w:eastAsia="ar-SA"/>
        </w:rPr>
        <w:t>/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2018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 xml:space="preserve">, 114/2021, </w:t>
      </w:r>
      <w:r>
        <w:rPr>
          <w:rFonts w:eastAsia="Times New Roman" w:cs="Times New Roman"/>
          <w:sz w:val="24"/>
          <w:szCs w:val="24"/>
          <w:lang w:val="sr-Cyrl-CS" w:eastAsia="ar-SA"/>
        </w:rPr>
        <w:t xml:space="preserve">92/2023, 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>113/2017 - др. закон, 95/2018 - др. закон, 86/2019 - др. закон</w:t>
      </w:r>
      <w:r w:rsidRPr="00257094">
        <w:rPr>
          <w:rFonts w:eastAsia="Times New Roman" w:cs="Times New Roman"/>
          <w:sz w:val="24"/>
          <w:szCs w:val="24"/>
          <w:lang w:val="ru-RU" w:eastAsia="ar-SA"/>
        </w:rPr>
        <w:t xml:space="preserve">, 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 xml:space="preserve">157/2020 - др. </w:t>
      </w:r>
      <w:r>
        <w:rPr>
          <w:rFonts w:eastAsia="Times New Roman" w:cs="Times New Roman"/>
          <w:sz w:val="24"/>
          <w:szCs w:val="24"/>
          <w:lang w:val="sr-Cyrl-RS" w:eastAsia="ar-SA"/>
        </w:rPr>
        <w:t>з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>акон</w:t>
      </w:r>
      <w:r>
        <w:rPr>
          <w:rFonts w:eastAsia="Times New Roman" w:cs="Times New Roman"/>
          <w:sz w:val="24"/>
          <w:szCs w:val="24"/>
          <w:lang w:val="sr-Cyrl-CS" w:eastAsia="ar-SA"/>
        </w:rPr>
        <w:t>,</w:t>
      </w:r>
      <w:r w:rsidRPr="00257094">
        <w:rPr>
          <w:rFonts w:eastAsia="Times New Roman" w:cs="Times New Roman"/>
          <w:sz w:val="24"/>
          <w:szCs w:val="24"/>
          <w:lang w:val="ru-RU" w:eastAsia="ar-SA"/>
        </w:rPr>
        <w:t xml:space="preserve"> 123/2021 - др. </w:t>
      </w:r>
      <w:r>
        <w:rPr>
          <w:rFonts w:eastAsia="Times New Roman" w:cs="Times New Roman"/>
          <w:sz w:val="24"/>
          <w:szCs w:val="24"/>
          <w:lang w:val="ru-RU" w:eastAsia="ar-SA"/>
        </w:rPr>
        <w:t>З</w:t>
      </w:r>
      <w:r w:rsidRPr="00257094">
        <w:rPr>
          <w:rFonts w:eastAsia="Times New Roman" w:cs="Times New Roman"/>
          <w:sz w:val="24"/>
          <w:szCs w:val="24"/>
          <w:lang w:val="ru-RU" w:eastAsia="ar-SA"/>
        </w:rPr>
        <w:t>акон</w:t>
      </w:r>
      <w:r>
        <w:rPr>
          <w:rFonts w:eastAsia="Times New Roman" w:cs="Times New Roman"/>
          <w:sz w:val="24"/>
          <w:szCs w:val="24"/>
          <w:lang w:val="ru-RU" w:eastAsia="ar-SA"/>
        </w:rPr>
        <w:t xml:space="preserve"> и 19/2025 - др. закон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Републике Србије“, бр</w:t>
      </w:r>
      <w:proofErr w:type="spellStart"/>
      <w:r>
        <w:rPr>
          <w:rFonts w:eastAsia="Times New Roman" w:cs="Times New Roman"/>
          <w:sz w:val="24"/>
          <w:szCs w:val="24"/>
          <w:lang w:eastAsia="ar-SA"/>
        </w:rPr>
        <w:t>oj</w:t>
      </w:r>
      <w:proofErr w:type="spellEnd"/>
      <w:r w:rsidRPr="0038362D">
        <w:rPr>
          <w:rFonts w:eastAsia="Times New Roman" w:cs="Times New Roman"/>
          <w:sz w:val="24"/>
          <w:szCs w:val="24"/>
          <w:lang w:val="ru-RU" w:eastAsia="ar-SA"/>
        </w:rPr>
        <w:t xml:space="preserve"> 88/2016, 12/2022, 113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>/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2017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 xml:space="preserve"> - др. закон, 95/2018 - др. закон</w:t>
      </w:r>
      <w:r w:rsidRPr="00257094">
        <w:rPr>
          <w:rFonts w:eastAsia="Times New Roman" w:cs="Times New Roman"/>
          <w:sz w:val="24"/>
          <w:szCs w:val="24"/>
          <w:lang w:val="ru-RU" w:eastAsia="ar-SA"/>
        </w:rPr>
        <w:t>,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 xml:space="preserve"> 86/2019 - др. закон, 157/2020 - др. закон</w:t>
      </w:r>
      <w:r>
        <w:rPr>
          <w:rFonts w:eastAsia="Times New Roman" w:cs="Times New Roman"/>
          <w:sz w:val="24"/>
          <w:szCs w:val="24"/>
          <w:lang w:val="sr-Cyrl-CS" w:eastAsia="ar-SA"/>
        </w:rPr>
        <w:t>,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 xml:space="preserve"> 123/2021 - др. закон</w:t>
      </w:r>
      <w:r w:rsidRPr="004E40C1">
        <w:rPr>
          <w:lang w:val="ru-RU"/>
        </w:rPr>
        <w:t xml:space="preserve"> </w:t>
      </w:r>
      <w:bookmarkStart w:id="0" w:name="_Hlk198717713"/>
      <w:r w:rsidRPr="005D78CC">
        <w:rPr>
          <w:rFonts w:eastAsia="Times New Roman" w:cs="Times New Roman"/>
          <w:sz w:val="24"/>
          <w:szCs w:val="24"/>
          <w:lang w:val="ru-RU" w:eastAsia="ar-SA"/>
        </w:rPr>
        <w:t>и 19/2025 - др. закон</w:t>
      </w:r>
      <w:bookmarkEnd w:id="0"/>
      <w:r w:rsidRPr="005D78CC">
        <w:rPr>
          <w:rFonts w:eastAsia="Times New Roman" w:cs="Times New Roman"/>
          <w:sz w:val="24"/>
          <w:szCs w:val="24"/>
          <w:lang w:val="ru-RU" w:eastAsia="ar-SA"/>
        </w:rPr>
        <w:t>)</w:t>
      </w:r>
      <w:r>
        <w:rPr>
          <w:rFonts w:eastAsia="Times New Roman" w:cs="Times New Roman"/>
          <w:sz w:val="24"/>
          <w:szCs w:val="24"/>
          <w:lang w:val="ru-RU" w:eastAsia="ar-SA"/>
        </w:rPr>
        <w:t>,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 xml:space="preserve">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(„Службени гласник Републике Србије“, број 88/2016</w:t>
      </w:r>
      <w:r w:rsidRPr="004E40C1">
        <w:rPr>
          <w:lang w:val="ru-RU"/>
        </w:rPr>
        <w:t xml:space="preserve"> </w:t>
      </w:r>
      <w:r w:rsidRPr="005D78CC">
        <w:rPr>
          <w:rFonts w:eastAsia="Times New Roman" w:cs="Times New Roman"/>
          <w:sz w:val="24"/>
          <w:szCs w:val="24"/>
          <w:lang w:val="ru-RU" w:eastAsia="ar-SA"/>
        </w:rPr>
        <w:t>и 19/2025 - др. закон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), члана 2</w:t>
      </w:r>
      <w:r w:rsidRPr="00257094">
        <w:rPr>
          <w:rFonts w:eastAsia="Times New Roman" w:cs="Times New Roman"/>
          <w:sz w:val="24"/>
          <w:szCs w:val="24"/>
          <w:lang w:val="ru-RU" w:eastAsia="ar-SA"/>
        </w:rPr>
        <w:t>3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. Одлуке о организацији Градске управе града Смедерева („Службени лист града Смедерева“, бр</w:t>
      </w:r>
      <w:proofErr w:type="spellStart"/>
      <w:r>
        <w:rPr>
          <w:rFonts w:eastAsia="Times New Roman" w:cs="Times New Roman"/>
          <w:sz w:val="24"/>
          <w:szCs w:val="24"/>
          <w:lang w:eastAsia="ar-SA"/>
        </w:rPr>
        <w:t>oj</w:t>
      </w:r>
      <w:proofErr w:type="spellEnd"/>
      <w:r w:rsidRPr="00257094">
        <w:rPr>
          <w:rFonts w:eastAsia="Times New Roman" w:cs="Times New Roman"/>
          <w:sz w:val="24"/>
          <w:szCs w:val="24"/>
          <w:lang w:val="ru-RU" w:eastAsia="ar-SA"/>
        </w:rPr>
        <w:t xml:space="preserve"> 15/2020 и 6/2021)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, Одлуке о Градском правобранилаштву града Смедерева („</w:t>
      </w:r>
      <w:bookmarkStart w:id="1" w:name="_Hlk198717846"/>
      <w:r w:rsidRPr="0038362D">
        <w:rPr>
          <w:rFonts w:eastAsia="Times New Roman" w:cs="Times New Roman"/>
          <w:sz w:val="24"/>
          <w:szCs w:val="24"/>
          <w:lang w:val="ru-RU" w:eastAsia="ar-SA"/>
        </w:rPr>
        <w:t>Службени лист града Смедерева</w:t>
      </w:r>
      <w:bookmarkEnd w:id="1"/>
      <w:r w:rsidRPr="0038362D">
        <w:rPr>
          <w:rFonts w:eastAsia="Times New Roman" w:cs="Times New Roman"/>
          <w:sz w:val="24"/>
          <w:szCs w:val="24"/>
          <w:lang w:val="ru-RU" w:eastAsia="ar-SA"/>
        </w:rPr>
        <w:t>", број 7/2014), Одлуке о оснивању Службе за интерну ревизију („Службени лист града Смедерева“, број 1/2016) и Одлуке о главном урбанисти града Смедерева (</w:t>
      </w:r>
      <w:r w:rsidRPr="00257094">
        <w:rPr>
          <w:rFonts w:eastAsia="Times New Roman" w:cs="Times New Roman"/>
          <w:sz w:val="24"/>
          <w:szCs w:val="24"/>
          <w:lang w:val="ru-RU" w:eastAsia="ar-SA"/>
        </w:rPr>
        <w:t>„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 xml:space="preserve">Службени лист града Смедерева“, број 9/2016), </w:t>
      </w:r>
    </w:p>
    <w:p w14:paraId="35BF1C50" w14:textId="77777777" w:rsidR="002E6704" w:rsidRPr="0038362D" w:rsidRDefault="002E6704" w:rsidP="002E670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ar-SA"/>
        </w:rPr>
      </w:pPr>
    </w:p>
    <w:p w14:paraId="7FAE0898" w14:textId="550DD8C7" w:rsidR="002E6704" w:rsidRPr="00257094" w:rsidRDefault="002E6704" w:rsidP="002E6704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ar-SA"/>
        </w:rPr>
      </w:pPr>
      <w:r w:rsidRPr="00DD164D">
        <w:rPr>
          <w:rFonts w:eastAsia="Times New Roman" w:cs="Times New Roman"/>
          <w:sz w:val="24"/>
          <w:szCs w:val="24"/>
          <w:lang w:val="sr-Cyrl-CS" w:eastAsia="ar-SA"/>
        </w:rPr>
        <w:tab/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Градско в</w:t>
      </w:r>
      <w:r>
        <w:rPr>
          <w:rFonts w:eastAsia="Times New Roman" w:cs="Times New Roman"/>
          <w:sz w:val="24"/>
          <w:szCs w:val="24"/>
          <w:lang w:val="ru-RU" w:eastAsia="ar-SA"/>
        </w:rPr>
        <w:t>еће града Смедерева, на предлог</w:t>
      </w:r>
      <w:r>
        <w:rPr>
          <w:rFonts w:eastAsia="Times New Roman" w:cs="Times New Roman"/>
          <w:sz w:val="24"/>
          <w:szCs w:val="24"/>
          <w:lang w:val="sr-Cyrl-RS" w:eastAsia="ar-SA"/>
        </w:rPr>
        <w:t xml:space="preserve"> 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>начелни</w:t>
      </w:r>
      <w:r w:rsidRPr="00257094">
        <w:rPr>
          <w:rFonts w:eastAsia="Times New Roman" w:cs="Times New Roman"/>
          <w:sz w:val="24"/>
          <w:szCs w:val="24"/>
          <w:lang w:val="ru-RU" w:eastAsia="ar-SA"/>
        </w:rPr>
        <w:t>ка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 xml:space="preserve"> Градске управе града Смедерева, </w:t>
      </w:r>
      <w:r w:rsidR="00026108">
        <w:rPr>
          <w:rFonts w:eastAsia="Times New Roman" w:cs="Times New Roman"/>
          <w:sz w:val="24"/>
          <w:szCs w:val="24"/>
          <w:lang w:val="sr-Cyrl-CS" w:eastAsia="ar-SA"/>
        </w:rPr>
        <w:t xml:space="preserve">на </w:t>
      </w:r>
      <w:r w:rsidR="00C079D5">
        <w:rPr>
          <w:rFonts w:eastAsia="Times New Roman" w:cs="Times New Roman"/>
          <w:sz w:val="24"/>
          <w:szCs w:val="24"/>
          <w:lang w:val="sr-Cyrl-RS" w:eastAsia="ar-SA"/>
        </w:rPr>
        <w:t>74.</w:t>
      </w:r>
      <w:r>
        <w:rPr>
          <w:rFonts w:eastAsia="Times New Roman" w:cs="Times New Roman"/>
          <w:sz w:val="24"/>
          <w:szCs w:val="24"/>
          <w:lang w:val="ru-RU" w:eastAsia="ar-SA"/>
        </w:rPr>
        <w:t xml:space="preserve"> </w:t>
      </w:r>
      <w:r w:rsidR="00026108">
        <w:rPr>
          <w:rFonts w:eastAsia="Times New Roman" w:cs="Times New Roman"/>
          <w:sz w:val="24"/>
          <w:szCs w:val="24"/>
          <w:lang w:val="sr-Cyrl-CS" w:eastAsia="ar-SA"/>
        </w:rPr>
        <w:t xml:space="preserve">седници одржаној </w:t>
      </w:r>
      <w:r w:rsidR="00DB1396">
        <w:rPr>
          <w:rFonts w:eastAsia="Times New Roman" w:cs="Times New Roman"/>
          <w:sz w:val="24"/>
          <w:szCs w:val="24"/>
          <w:lang w:val="sr-Cyrl-RS" w:eastAsia="ar-SA"/>
        </w:rPr>
        <w:t>1. септембра</w:t>
      </w:r>
      <w:r>
        <w:rPr>
          <w:rFonts w:eastAsia="Times New Roman" w:cs="Times New Roman"/>
          <w:sz w:val="24"/>
          <w:szCs w:val="24"/>
          <w:lang w:val="sr-Cyrl-RS" w:eastAsia="ar-SA"/>
        </w:rPr>
        <w:t xml:space="preserve"> 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>202</w:t>
      </w:r>
      <w:r>
        <w:rPr>
          <w:rFonts w:eastAsia="Times New Roman" w:cs="Times New Roman"/>
          <w:sz w:val="24"/>
          <w:szCs w:val="24"/>
          <w:lang w:val="ru-RU" w:eastAsia="ar-SA"/>
        </w:rPr>
        <w:t>5</w:t>
      </w:r>
      <w:r w:rsidRPr="00DD164D">
        <w:rPr>
          <w:rFonts w:eastAsia="Times New Roman" w:cs="Times New Roman"/>
          <w:sz w:val="24"/>
          <w:szCs w:val="24"/>
          <w:lang w:val="sr-Cyrl-CS" w:eastAsia="ar-SA"/>
        </w:rPr>
        <w:t xml:space="preserve">. године, </w:t>
      </w:r>
      <w:r w:rsidRPr="0038362D">
        <w:rPr>
          <w:rFonts w:eastAsia="Times New Roman" w:cs="Times New Roman"/>
          <w:sz w:val="24"/>
          <w:szCs w:val="24"/>
          <w:lang w:val="ru-RU" w:eastAsia="ar-SA"/>
        </w:rPr>
        <w:t xml:space="preserve">усвојило је   </w:t>
      </w:r>
    </w:p>
    <w:p w14:paraId="528CAB39" w14:textId="77777777" w:rsidR="002E6704" w:rsidRPr="00257094" w:rsidRDefault="002E6704" w:rsidP="002E6704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val="ru-RU" w:eastAsia="ar-SA"/>
        </w:rPr>
      </w:pPr>
    </w:p>
    <w:p w14:paraId="79919B38" w14:textId="77777777" w:rsidR="002E6704" w:rsidRDefault="002E6704" w:rsidP="002E6704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ar-SA"/>
        </w:rPr>
      </w:pPr>
    </w:p>
    <w:p w14:paraId="61FCBAAA" w14:textId="77777777" w:rsidR="002E6704" w:rsidRPr="0038362D" w:rsidRDefault="002E6704" w:rsidP="002E6704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ar-SA"/>
        </w:rPr>
      </w:pPr>
      <w:r w:rsidRPr="0038362D">
        <w:rPr>
          <w:rFonts w:eastAsia="Times New Roman" w:cs="Times New Roman"/>
          <w:b/>
          <w:bCs/>
          <w:sz w:val="24"/>
          <w:szCs w:val="24"/>
          <w:lang w:val="ru-RU" w:eastAsia="ar-SA"/>
        </w:rPr>
        <w:t>П Р А В И Л Н И К</w:t>
      </w:r>
    </w:p>
    <w:p w14:paraId="3791E765" w14:textId="77777777" w:rsidR="002E6704" w:rsidRPr="0038362D" w:rsidRDefault="002E6704" w:rsidP="002E6704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ar-SA"/>
        </w:rPr>
      </w:pPr>
      <w:r w:rsidRPr="00257094">
        <w:rPr>
          <w:rFonts w:eastAsia="Times New Roman" w:cs="Times New Roman"/>
          <w:b/>
          <w:bCs/>
          <w:sz w:val="24"/>
          <w:szCs w:val="24"/>
          <w:lang w:val="ru-RU" w:eastAsia="ar-SA"/>
        </w:rPr>
        <w:t xml:space="preserve">О ИЗМЕНАМА И ДОПУНАМА ПРАВИЛНИКА </w:t>
      </w:r>
      <w:r w:rsidRPr="0038362D">
        <w:rPr>
          <w:rFonts w:eastAsia="Times New Roman" w:cs="Times New Roman"/>
          <w:b/>
          <w:bCs/>
          <w:sz w:val="24"/>
          <w:szCs w:val="24"/>
          <w:lang w:val="ru-RU" w:eastAsia="ar-SA"/>
        </w:rPr>
        <w:t>О ОРГАНИЗАЦИЈИ И СИСТЕМАТИЗАЦИЈИ РАДНИХ МЕСТА У ГРАДСКОЈ УПРАВИ, ГРАДСКОМ ПРАВОБРАНИЛАШТВУ, СЛУЖБИ ЗА ИНТЕРНУ РЕВИЗИЈУ И ГЛАВНОМ УРБАНИСТИ ГРАДА СМЕДЕРЕВА</w:t>
      </w:r>
    </w:p>
    <w:p w14:paraId="7366ED26" w14:textId="77777777" w:rsidR="002E6704" w:rsidRPr="00257094" w:rsidRDefault="002E6704" w:rsidP="002E6704">
      <w:pPr>
        <w:spacing w:after="0" w:line="276" w:lineRule="auto"/>
        <w:jc w:val="center"/>
        <w:rPr>
          <w:rFonts w:eastAsia="Times New Roman" w:cs="Times New Roman"/>
          <w:b/>
          <w:sz w:val="24"/>
          <w:szCs w:val="24"/>
          <w:lang w:val="ru-RU" w:eastAsia="ar-SA"/>
        </w:rPr>
      </w:pPr>
    </w:p>
    <w:p w14:paraId="4EA4B461" w14:textId="77777777" w:rsidR="002E6704" w:rsidRDefault="002E6704" w:rsidP="002E6704">
      <w:pPr>
        <w:spacing w:after="0" w:line="276" w:lineRule="auto"/>
        <w:jc w:val="both"/>
        <w:rPr>
          <w:rFonts w:eastAsia="Times New Roman" w:cs="Times New Roman"/>
          <w:bCs/>
          <w:sz w:val="24"/>
          <w:szCs w:val="24"/>
          <w:lang w:val="ru-RU" w:eastAsia="ar-SA"/>
        </w:rPr>
      </w:pPr>
      <w:r w:rsidRPr="00257094">
        <w:rPr>
          <w:rFonts w:eastAsia="Times New Roman" w:cs="Times New Roman"/>
          <w:bCs/>
          <w:sz w:val="24"/>
          <w:szCs w:val="24"/>
          <w:lang w:val="ru-RU" w:eastAsia="ar-SA"/>
        </w:rPr>
        <w:tab/>
      </w:r>
    </w:p>
    <w:p w14:paraId="1FA8C488" w14:textId="77777777" w:rsidR="002E6704" w:rsidRPr="000E68FB" w:rsidRDefault="002E6704" w:rsidP="002E6704">
      <w:pPr>
        <w:spacing w:after="0"/>
        <w:jc w:val="center"/>
        <w:rPr>
          <w:b/>
          <w:bCs/>
          <w:sz w:val="24"/>
          <w:szCs w:val="24"/>
          <w:lang w:val="sr-Cyrl-RS" w:eastAsia="ar-SA"/>
        </w:rPr>
      </w:pPr>
      <w:r w:rsidRPr="004E40C1">
        <w:rPr>
          <w:b/>
          <w:bCs/>
          <w:sz w:val="24"/>
          <w:szCs w:val="24"/>
          <w:lang w:val="ru-RU" w:eastAsia="ar-SA"/>
        </w:rPr>
        <w:t>Члан 1.</w:t>
      </w:r>
    </w:p>
    <w:p w14:paraId="28886056" w14:textId="77777777" w:rsidR="002E6704" w:rsidRPr="00EB4AFD" w:rsidRDefault="002E6704" w:rsidP="002E6704">
      <w:pPr>
        <w:spacing w:after="0"/>
        <w:jc w:val="both"/>
        <w:rPr>
          <w:bCs/>
          <w:color w:val="70AD47" w:themeColor="accent6"/>
          <w:sz w:val="24"/>
          <w:szCs w:val="24"/>
          <w:lang w:val="sr-Cyrl-RS" w:eastAsia="ar-SA"/>
        </w:rPr>
      </w:pPr>
      <w:r w:rsidRPr="000E68FB">
        <w:rPr>
          <w:bCs/>
          <w:sz w:val="24"/>
          <w:szCs w:val="24"/>
          <w:lang w:val="sr-Cyrl-RS" w:eastAsia="ar-SA"/>
        </w:rPr>
        <w:tab/>
      </w:r>
    </w:p>
    <w:p w14:paraId="12E48F4C" w14:textId="77777777" w:rsidR="002E6704" w:rsidRDefault="002E6704" w:rsidP="002E6704">
      <w:pPr>
        <w:spacing w:after="0"/>
        <w:jc w:val="both"/>
        <w:rPr>
          <w:bCs/>
          <w:sz w:val="24"/>
          <w:szCs w:val="24"/>
          <w:lang w:val="sr-Cyrl-CS" w:eastAsia="ar-SA"/>
        </w:rPr>
      </w:pPr>
      <w:r w:rsidRPr="00EB4AFD">
        <w:rPr>
          <w:bCs/>
          <w:color w:val="70AD47" w:themeColor="accent6"/>
          <w:sz w:val="24"/>
          <w:szCs w:val="24"/>
          <w:lang w:val="sr-Cyrl-RS" w:eastAsia="ar-SA"/>
        </w:rPr>
        <w:tab/>
      </w:r>
      <w:r w:rsidRPr="004E40C1">
        <w:rPr>
          <w:bCs/>
          <w:sz w:val="24"/>
          <w:szCs w:val="24"/>
          <w:lang w:val="ru-RU" w:eastAsia="ar-SA"/>
        </w:rPr>
        <w:t>У Правилнику</w:t>
      </w:r>
      <w:r w:rsidRPr="0057398F">
        <w:rPr>
          <w:bCs/>
          <w:sz w:val="24"/>
          <w:szCs w:val="24"/>
          <w:lang w:val="sr-Cyrl-CS" w:eastAsia="ar-SA"/>
        </w:rPr>
        <w:t xml:space="preserve"> о организацији и систематизацији радних места </w:t>
      </w:r>
      <w:bookmarkStart w:id="2" w:name="_Hlk197174809"/>
      <w:r w:rsidRPr="0057398F">
        <w:rPr>
          <w:bCs/>
          <w:sz w:val="24"/>
          <w:szCs w:val="24"/>
          <w:lang w:val="sr-Cyrl-CS" w:eastAsia="ar-SA"/>
        </w:rPr>
        <w:t>у Градској управи, Градском правобранилаштву, Служби за интерну ревизију и Главном урбанисти града Смедерева,</w:t>
      </w:r>
      <w:bookmarkEnd w:id="2"/>
      <w:r w:rsidRPr="0057398F">
        <w:rPr>
          <w:bCs/>
          <w:sz w:val="24"/>
          <w:szCs w:val="24"/>
          <w:lang w:val="sr-Cyrl-CS" w:eastAsia="ar-SA"/>
        </w:rPr>
        <w:t xml:space="preserve"> („Службени лист града Смедерева“, број 5/2023</w:t>
      </w:r>
      <w:r>
        <w:rPr>
          <w:bCs/>
          <w:sz w:val="24"/>
          <w:szCs w:val="24"/>
          <w:lang w:val="sr-Cyrl-CS" w:eastAsia="ar-SA"/>
        </w:rPr>
        <w:t xml:space="preserve"> и 2/2025</w:t>
      </w:r>
      <w:r w:rsidRPr="0057398F">
        <w:rPr>
          <w:bCs/>
          <w:sz w:val="24"/>
          <w:szCs w:val="24"/>
          <w:lang w:val="sr-Cyrl-CS" w:eastAsia="ar-SA"/>
        </w:rPr>
        <w:t xml:space="preserve">), </w:t>
      </w:r>
      <w:r>
        <w:rPr>
          <w:bCs/>
          <w:sz w:val="24"/>
          <w:szCs w:val="24"/>
          <w:lang w:val="sr-Cyrl-CS" w:eastAsia="ar-SA"/>
        </w:rPr>
        <w:t>врше се следеће измене и допуне</w:t>
      </w:r>
      <w:r w:rsidRPr="0057398F">
        <w:rPr>
          <w:bCs/>
          <w:sz w:val="24"/>
          <w:szCs w:val="24"/>
          <w:lang w:val="sr-Cyrl-CS" w:eastAsia="ar-SA"/>
        </w:rPr>
        <w:t>:</w:t>
      </w:r>
    </w:p>
    <w:p w14:paraId="1178F217" w14:textId="77777777" w:rsidR="004E6AC3" w:rsidRPr="0057398F" w:rsidRDefault="004E6AC3" w:rsidP="002E6704">
      <w:pPr>
        <w:spacing w:after="0"/>
        <w:jc w:val="both"/>
        <w:rPr>
          <w:bCs/>
          <w:sz w:val="24"/>
          <w:szCs w:val="24"/>
          <w:lang w:val="sr-Cyrl-CS" w:eastAsia="ar-SA"/>
        </w:rPr>
      </w:pPr>
    </w:p>
    <w:p w14:paraId="7CAAF36A" w14:textId="2A5AAA2E" w:rsidR="00F114F0" w:rsidRDefault="00F114F0" w:rsidP="004E6AC3">
      <w:pPr>
        <w:pStyle w:val="NoSpacing"/>
        <w:ind w:firstLine="720"/>
        <w:jc w:val="both"/>
        <w:rPr>
          <w:rFonts w:eastAsia="Calibri"/>
          <w:sz w:val="24"/>
          <w:szCs w:val="24"/>
          <w:lang w:val="ru-RU"/>
        </w:rPr>
      </w:pPr>
      <w:r w:rsidRPr="000E68FB">
        <w:rPr>
          <w:bCs/>
          <w:sz w:val="24"/>
          <w:szCs w:val="24"/>
          <w:lang w:val="sr-Cyrl-RS" w:eastAsia="ar-SA"/>
        </w:rPr>
        <w:t>- У</w:t>
      </w:r>
      <w:r w:rsidRPr="000E68FB">
        <w:rPr>
          <w:bCs/>
          <w:sz w:val="24"/>
          <w:szCs w:val="24"/>
          <w:lang w:val="sr-Cyrl-CS" w:eastAsia="ar-SA"/>
        </w:rPr>
        <w:t xml:space="preserve"> члану 26. </w:t>
      </w:r>
      <w:r>
        <w:rPr>
          <w:bCs/>
          <w:sz w:val="24"/>
          <w:szCs w:val="24"/>
          <w:lang w:val="sr-Cyrl-CS" w:eastAsia="ar-SA"/>
        </w:rPr>
        <w:t>Одељак 1.</w:t>
      </w:r>
      <w:r w:rsidRPr="005F2ABC">
        <w:rPr>
          <w:sz w:val="24"/>
          <w:szCs w:val="24"/>
          <w:lang w:val="sr-Cyrl-CS"/>
        </w:rPr>
        <w:t>Одељењ</w:t>
      </w:r>
      <w:r>
        <w:rPr>
          <w:sz w:val="24"/>
          <w:szCs w:val="24"/>
          <w:lang w:val="sr-Cyrl-CS"/>
        </w:rPr>
        <w:t>е</w:t>
      </w:r>
      <w:r w:rsidRPr="005F2ABC">
        <w:rPr>
          <w:sz w:val="24"/>
          <w:szCs w:val="24"/>
          <w:lang w:val="sr-Cyrl-CS"/>
        </w:rPr>
        <w:t xml:space="preserve"> за јавне службе</w:t>
      </w:r>
      <w:r>
        <w:rPr>
          <w:sz w:val="24"/>
          <w:szCs w:val="24"/>
          <w:lang w:val="sr-Cyrl-CS"/>
        </w:rPr>
        <w:t xml:space="preserve"> -1.1.</w:t>
      </w:r>
      <w:r w:rsidRPr="005F2ABC">
        <w:rPr>
          <w:sz w:val="24"/>
          <w:szCs w:val="24"/>
          <w:lang w:val="sr-Cyrl-CS"/>
        </w:rPr>
        <w:t xml:space="preserve"> Одсек</w:t>
      </w:r>
      <w:r>
        <w:rPr>
          <w:sz w:val="24"/>
          <w:szCs w:val="24"/>
          <w:lang w:val="sr-Cyrl-CS"/>
        </w:rPr>
        <w:t xml:space="preserve"> за јавне службе</w:t>
      </w:r>
      <w:r w:rsidRPr="005F2ABC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после</w:t>
      </w:r>
      <w:r w:rsidRPr="000E68FB">
        <w:rPr>
          <w:sz w:val="24"/>
          <w:szCs w:val="24"/>
          <w:lang w:val="sr-Cyrl-RS"/>
        </w:rPr>
        <w:t xml:space="preserve"> </w:t>
      </w:r>
      <w:r w:rsidRPr="004E40C1">
        <w:rPr>
          <w:sz w:val="24"/>
          <w:szCs w:val="24"/>
          <w:lang w:val="ru-RU"/>
        </w:rPr>
        <w:t>радн</w:t>
      </w:r>
      <w:r w:rsidRPr="000E68FB">
        <w:rPr>
          <w:sz w:val="24"/>
          <w:szCs w:val="24"/>
        </w:rPr>
        <w:t>o</w:t>
      </w:r>
      <w:r w:rsidRPr="000E68FB">
        <w:rPr>
          <w:sz w:val="24"/>
          <w:szCs w:val="24"/>
          <w:lang w:val="sr-Cyrl-RS"/>
        </w:rPr>
        <w:t>г</w:t>
      </w:r>
      <w:r w:rsidRPr="004E40C1">
        <w:rPr>
          <w:sz w:val="24"/>
          <w:szCs w:val="24"/>
          <w:lang w:val="ru-RU"/>
        </w:rPr>
        <w:t xml:space="preserve"> мест</w:t>
      </w:r>
      <w:r w:rsidRPr="000E68FB">
        <w:rPr>
          <w:sz w:val="24"/>
          <w:szCs w:val="24"/>
          <w:lang w:val="sr-Cyrl-RS"/>
        </w:rPr>
        <w:t xml:space="preserve">а под редним бројем </w:t>
      </w:r>
      <w:r w:rsidRPr="000E68FB">
        <w:rPr>
          <w:sz w:val="24"/>
          <w:szCs w:val="24"/>
          <w:lang w:val="sr-Latn-RS"/>
        </w:rPr>
        <w:t>„</w:t>
      </w:r>
      <w:r w:rsidR="00BE3E41">
        <w:rPr>
          <w:b/>
          <w:bCs/>
          <w:color w:val="000000"/>
          <w:sz w:val="24"/>
          <w:szCs w:val="24"/>
          <w:lang w:val="sr-Latn-RS"/>
        </w:rPr>
        <w:t>9</w:t>
      </w:r>
      <w:r w:rsidRPr="003C5BCF">
        <w:rPr>
          <w:b/>
          <w:bCs/>
          <w:color w:val="000000"/>
          <w:sz w:val="24"/>
          <w:szCs w:val="24"/>
          <w:lang w:val="sr-Cyrl-CS"/>
        </w:rPr>
        <w:t xml:space="preserve">. </w:t>
      </w:r>
      <w:r w:rsidRPr="003C5BCF">
        <w:rPr>
          <w:b/>
          <w:bCs/>
          <w:sz w:val="24"/>
          <w:szCs w:val="24"/>
          <w:lang w:val="sr-Cyrl-CS"/>
        </w:rPr>
        <w:t>Економско-финансијски послови у области јавних служби</w:t>
      </w:r>
      <w:r w:rsidR="00BE3E41">
        <w:rPr>
          <w:b/>
          <w:bCs/>
          <w:sz w:val="24"/>
          <w:szCs w:val="24"/>
          <w:lang w:val="sr-Latn-RS"/>
        </w:rPr>
        <w:t xml:space="preserve"> I</w:t>
      </w:r>
      <w:r w:rsidRPr="007162CA">
        <w:rPr>
          <w:rFonts w:eastAsia="Calibri"/>
          <w:b/>
          <w:bCs/>
          <w:sz w:val="24"/>
          <w:szCs w:val="24"/>
          <w:lang w:val="ru-RU"/>
        </w:rPr>
        <w:t xml:space="preserve">“, </w:t>
      </w:r>
      <w:r w:rsidRPr="007162CA">
        <w:rPr>
          <w:rFonts w:eastAsia="Calibri"/>
          <w:sz w:val="24"/>
          <w:szCs w:val="24"/>
          <w:lang w:val="ru-RU"/>
        </w:rPr>
        <w:t>додаје се ново радно место, тако да гласи:</w:t>
      </w:r>
    </w:p>
    <w:p w14:paraId="6AF74F91" w14:textId="77777777" w:rsidR="00AD2161" w:rsidRPr="00F114F0" w:rsidRDefault="00AD2161" w:rsidP="004E6AC3">
      <w:pPr>
        <w:pStyle w:val="NoSpacing"/>
        <w:ind w:firstLine="720"/>
        <w:jc w:val="both"/>
        <w:rPr>
          <w:b/>
          <w:bCs/>
          <w:sz w:val="24"/>
          <w:szCs w:val="24"/>
          <w:lang w:val="sr-Cyrl-CS"/>
        </w:rPr>
      </w:pPr>
    </w:p>
    <w:p w14:paraId="70E2B3C5" w14:textId="6A28B9AC" w:rsidR="00F114F0" w:rsidRPr="00F114F0" w:rsidRDefault="00F114F0" w:rsidP="00F114F0">
      <w:pPr>
        <w:pStyle w:val="NoSpacing"/>
        <w:jc w:val="both"/>
        <w:rPr>
          <w:b/>
          <w:bCs/>
          <w:sz w:val="24"/>
          <w:szCs w:val="24"/>
          <w:lang w:val="sr-Cyrl-RS"/>
        </w:rPr>
      </w:pPr>
      <w:r>
        <w:rPr>
          <w:b/>
          <w:bCs/>
          <w:color w:val="000000"/>
          <w:sz w:val="24"/>
          <w:szCs w:val="24"/>
          <w:lang w:val="sr-Cyrl-CS"/>
        </w:rPr>
        <w:t>„</w:t>
      </w:r>
      <w:r w:rsidR="00BE3E41">
        <w:rPr>
          <w:b/>
          <w:bCs/>
          <w:color w:val="000000"/>
          <w:sz w:val="24"/>
          <w:szCs w:val="24"/>
          <w:lang w:val="sr-Latn-RS"/>
        </w:rPr>
        <w:t>9</w:t>
      </w:r>
      <w:r>
        <w:rPr>
          <w:b/>
          <w:bCs/>
          <w:color w:val="000000"/>
          <w:sz w:val="24"/>
          <w:szCs w:val="24"/>
          <w:lang w:val="sr-Cyrl-CS"/>
        </w:rPr>
        <w:t>А</w:t>
      </w:r>
      <w:r w:rsidRPr="003C5BCF">
        <w:rPr>
          <w:b/>
          <w:bCs/>
          <w:color w:val="000000"/>
          <w:sz w:val="24"/>
          <w:szCs w:val="24"/>
          <w:lang w:val="sr-Cyrl-CS"/>
        </w:rPr>
        <w:t xml:space="preserve">. </w:t>
      </w:r>
      <w:r w:rsidRPr="003C5BCF">
        <w:rPr>
          <w:b/>
          <w:bCs/>
          <w:sz w:val="24"/>
          <w:szCs w:val="24"/>
          <w:lang w:val="sr-Cyrl-CS"/>
        </w:rPr>
        <w:t>Економско-финансијски послови у области јавних служби</w:t>
      </w:r>
      <w:r>
        <w:rPr>
          <w:b/>
          <w:bCs/>
          <w:sz w:val="24"/>
          <w:szCs w:val="24"/>
          <w:lang w:val="sr-Cyrl-CS"/>
        </w:rPr>
        <w:t xml:space="preserve"> </w:t>
      </w:r>
      <w:r>
        <w:rPr>
          <w:b/>
          <w:bCs/>
          <w:sz w:val="24"/>
          <w:szCs w:val="24"/>
          <w:lang w:val="sr-Latn-RS"/>
        </w:rPr>
        <w:t>I</w:t>
      </w:r>
      <w:r w:rsidR="00BE3E41">
        <w:rPr>
          <w:b/>
          <w:bCs/>
          <w:sz w:val="24"/>
          <w:szCs w:val="24"/>
          <w:lang w:val="sr-Latn-RS"/>
        </w:rPr>
        <w:t>I</w:t>
      </w:r>
    </w:p>
    <w:p w14:paraId="4417880C" w14:textId="1FFC6D18" w:rsidR="00F114F0" w:rsidRPr="009D74C7" w:rsidRDefault="00F114F0" w:rsidP="00F114F0">
      <w:pPr>
        <w:pStyle w:val="NoSpacing"/>
        <w:jc w:val="both"/>
        <w:rPr>
          <w:b/>
          <w:bCs/>
          <w:sz w:val="24"/>
          <w:szCs w:val="24"/>
          <w:lang w:val="sr-Cyrl-CS"/>
        </w:rPr>
      </w:pPr>
      <w:r w:rsidRPr="003C5BCF">
        <w:rPr>
          <w:b/>
          <w:bCs/>
          <w:sz w:val="24"/>
          <w:szCs w:val="24"/>
          <w:lang w:val="sr-Cyrl-CS"/>
        </w:rPr>
        <w:t xml:space="preserve">Звање: </w:t>
      </w:r>
      <w:r>
        <w:rPr>
          <w:b/>
          <w:bCs/>
          <w:sz w:val="24"/>
          <w:szCs w:val="24"/>
          <w:lang w:val="sr-Cyrl-CS"/>
        </w:rPr>
        <w:t>С</w:t>
      </w:r>
      <w:r w:rsidRPr="003C5BCF">
        <w:rPr>
          <w:b/>
          <w:bCs/>
          <w:sz w:val="24"/>
          <w:szCs w:val="24"/>
          <w:lang w:val="sr-Cyrl-CS"/>
        </w:rPr>
        <w:t>аветник</w:t>
      </w:r>
      <w:r w:rsidRPr="003C5BCF">
        <w:rPr>
          <w:b/>
          <w:bCs/>
          <w:sz w:val="24"/>
          <w:szCs w:val="24"/>
          <w:lang w:val="sr-Cyrl-CS"/>
        </w:rPr>
        <w:tab/>
      </w:r>
      <w:r w:rsidRPr="003C5BCF">
        <w:rPr>
          <w:b/>
          <w:bCs/>
          <w:sz w:val="24"/>
          <w:szCs w:val="24"/>
          <w:lang w:val="sr-Cyrl-CS"/>
        </w:rPr>
        <w:tab/>
      </w:r>
      <w:r w:rsidRPr="003C5BCF">
        <w:rPr>
          <w:b/>
          <w:bCs/>
          <w:sz w:val="24"/>
          <w:szCs w:val="24"/>
          <w:lang w:val="sr-Cyrl-CS"/>
        </w:rPr>
        <w:tab/>
      </w:r>
      <w:r w:rsidRPr="003C5BCF">
        <w:rPr>
          <w:b/>
          <w:bCs/>
          <w:sz w:val="24"/>
          <w:szCs w:val="24"/>
          <w:lang w:val="sr-Cyrl-CS"/>
        </w:rPr>
        <w:tab/>
        <w:t xml:space="preserve">                                </w:t>
      </w:r>
      <w:r>
        <w:rPr>
          <w:b/>
          <w:bCs/>
          <w:sz w:val="24"/>
          <w:szCs w:val="24"/>
          <w:lang w:val="sr-Cyrl-CS"/>
        </w:rPr>
        <w:t xml:space="preserve">         </w:t>
      </w:r>
      <w:r w:rsidRPr="003C5BCF">
        <w:rPr>
          <w:b/>
          <w:bCs/>
          <w:sz w:val="24"/>
          <w:szCs w:val="24"/>
          <w:lang w:val="sr-Cyrl-CS"/>
        </w:rPr>
        <w:t xml:space="preserve">     број службеника: </w:t>
      </w:r>
      <w:r w:rsidR="00AD2161">
        <w:rPr>
          <w:b/>
          <w:bCs/>
          <w:sz w:val="24"/>
          <w:szCs w:val="24"/>
          <w:lang w:val="sr-Cyrl-CS"/>
        </w:rPr>
        <w:t>2</w:t>
      </w:r>
      <w:r w:rsidRPr="000E1D81">
        <w:rPr>
          <w:sz w:val="24"/>
          <w:szCs w:val="24"/>
          <w:lang w:val="sr-Cyrl-CS"/>
        </w:rPr>
        <w:tab/>
      </w:r>
      <w:r w:rsidRPr="000E1D81">
        <w:rPr>
          <w:sz w:val="24"/>
          <w:szCs w:val="24"/>
          <w:lang w:val="sr-Cyrl-CS"/>
        </w:rPr>
        <w:tab/>
      </w:r>
      <w:r w:rsidRPr="000E1D81">
        <w:rPr>
          <w:sz w:val="24"/>
          <w:szCs w:val="24"/>
          <w:lang w:val="sr-Cyrl-CS"/>
        </w:rPr>
        <w:tab/>
      </w:r>
      <w:r w:rsidRPr="000E1D81">
        <w:rPr>
          <w:sz w:val="24"/>
          <w:szCs w:val="24"/>
          <w:lang w:val="sr-Cyrl-CS"/>
        </w:rPr>
        <w:tab/>
      </w:r>
      <w:r w:rsidRPr="000E1D81">
        <w:rPr>
          <w:sz w:val="24"/>
          <w:szCs w:val="24"/>
          <w:lang w:val="sr-Cyrl-CS"/>
        </w:rPr>
        <w:tab/>
      </w:r>
    </w:p>
    <w:p w14:paraId="55CB1B63" w14:textId="598EF6F8" w:rsidR="00F114F0" w:rsidRPr="00706C78" w:rsidRDefault="00F114F0" w:rsidP="00F114F0">
      <w:pPr>
        <w:pStyle w:val="NoSpacing"/>
        <w:jc w:val="both"/>
        <w:rPr>
          <w:sz w:val="24"/>
          <w:szCs w:val="24"/>
          <w:lang w:val="ru-RU"/>
        </w:rPr>
      </w:pPr>
      <w:r w:rsidRPr="00706C78">
        <w:rPr>
          <w:sz w:val="24"/>
          <w:szCs w:val="24"/>
          <w:lang w:val="ru-RU"/>
        </w:rPr>
        <w:lastRenderedPageBreak/>
        <w:t>Опис послова:</w:t>
      </w:r>
      <w:r>
        <w:rPr>
          <w:sz w:val="24"/>
          <w:szCs w:val="24"/>
          <w:lang w:val="sr-Cyrl-RS"/>
        </w:rPr>
        <w:t xml:space="preserve"> </w:t>
      </w:r>
      <w:r w:rsidRPr="00706C78">
        <w:rPr>
          <w:sz w:val="24"/>
          <w:szCs w:val="24"/>
          <w:lang w:val="ru-RU"/>
        </w:rPr>
        <w:t xml:space="preserve">Обавља сложене послове </w:t>
      </w:r>
      <w:r w:rsidRPr="000E1D81">
        <w:rPr>
          <w:sz w:val="24"/>
          <w:szCs w:val="24"/>
          <w:lang w:val="sr-Cyrl-CS"/>
        </w:rPr>
        <w:t>припреме података</w:t>
      </w:r>
      <w:r w:rsidRPr="00706C78">
        <w:rPr>
          <w:sz w:val="24"/>
          <w:szCs w:val="24"/>
          <w:lang w:val="ru-RU"/>
        </w:rPr>
        <w:t>, анализа, информација и извештаја за потребе Градоначелника, Градског већа и Скупштину града из области образовања, културе, информисања и физичке културе. Обавља стручне послове</w:t>
      </w:r>
      <w:r w:rsidRPr="000E1D81">
        <w:rPr>
          <w:sz w:val="24"/>
          <w:szCs w:val="24"/>
          <w:lang w:val="sr-Cyrl-CS"/>
        </w:rPr>
        <w:t xml:space="preserve"> при изради финансијских планова и послове на извршењу финансијских планова у области јавних служби.</w:t>
      </w:r>
      <w:r w:rsidR="00DB1396" w:rsidRPr="00DB1396">
        <w:t xml:space="preserve"> </w:t>
      </w:r>
      <w:r w:rsidR="00DB1396" w:rsidRPr="00DB1396">
        <w:rPr>
          <w:sz w:val="24"/>
          <w:szCs w:val="24"/>
          <w:lang w:val="sr-Cyrl-CS"/>
        </w:rPr>
        <w:t>Учествује у припреми података за израду предлога финансијског плана директног буџетског корисника - Градске управе у делу који се односи на јавне службе; учествује у припреми података који се користе за измену и допуну Финансијског плана у делу који се односи на јавне службе; учествује у праћењу и контролисању истог. Учествује у припреми података за израду апропријација; припрема податке за израду предлога за давање сагласности на Планове рада и Финансијске програме;</w:t>
      </w:r>
      <w:r w:rsidRPr="000E1D81">
        <w:rPr>
          <w:sz w:val="24"/>
          <w:szCs w:val="24"/>
          <w:lang w:val="sr-Cyrl-CS"/>
        </w:rPr>
        <w:t xml:space="preserve"> </w:t>
      </w:r>
      <w:r w:rsidRPr="00706C78">
        <w:rPr>
          <w:sz w:val="24"/>
          <w:szCs w:val="24"/>
          <w:lang w:val="ru-RU"/>
        </w:rPr>
        <w:t xml:space="preserve">Прикупља податке </w:t>
      </w:r>
      <w:r w:rsidRPr="000E1D81">
        <w:rPr>
          <w:sz w:val="24"/>
          <w:szCs w:val="24"/>
          <w:lang w:val="sr-Cyrl-CS"/>
        </w:rPr>
        <w:t>неопходне за пословање</w:t>
      </w:r>
      <w:r w:rsidRPr="00706C78">
        <w:rPr>
          <w:sz w:val="24"/>
          <w:szCs w:val="24"/>
          <w:lang w:val="ru-RU"/>
        </w:rPr>
        <w:t xml:space="preserve"> установа, организација и предузећа чији је оснивач Град из ових области. Учествује у припреми мишљења на извештаје, програме и планове рада установа и других организација у области јавних служби. Учествује у припрема података </w:t>
      </w:r>
      <w:r w:rsidRPr="000E1D81">
        <w:rPr>
          <w:sz w:val="24"/>
          <w:szCs w:val="24"/>
          <w:lang w:val="sr-Cyrl-CS"/>
        </w:rPr>
        <w:t xml:space="preserve">за </w:t>
      </w:r>
      <w:r w:rsidRPr="00706C78">
        <w:rPr>
          <w:sz w:val="24"/>
          <w:szCs w:val="24"/>
          <w:lang w:val="ru-RU"/>
        </w:rPr>
        <w:t>израд</w:t>
      </w:r>
      <w:r w:rsidRPr="000E1D81">
        <w:rPr>
          <w:sz w:val="24"/>
          <w:szCs w:val="24"/>
          <w:lang w:val="sr-Cyrl-CS"/>
        </w:rPr>
        <w:t>у</w:t>
      </w:r>
      <w:r w:rsidRPr="00706C78">
        <w:rPr>
          <w:sz w:val="24"/>
          <w:szCs w:val="24"/>
          <w:lang w:val="ru-RU"/>
        </w:rPr>
        <w:t xml:space="preserve"> плана јавних набавки енергената и програма инвестиционог одржавања индиректних буџетских корисника.</w:t>
      </w:r>
      <w:r w:rsidRPr="000E1D81">
        <w:rPr>
          <w:sz w:val="24"/>
          <w:szCs w:val="24"/>
          <w:lang w:val="sr-Cyrl-CS"/>
        </w:rPr>
        <w:t xml:space="preserve"> О</w:t>
      </w:r>
      <w:r w:rsidRPr="00706C78">
        <w:rPr>
          <w:sz w:val="24"/>
          <w:szCs w:val="24"/>
          <w:lang w:val="ru-RU"/>
        </w:rPr>
        <w:t>бавља друге послове по налогу шефа Одсека и начелника Одељења.</w:t>
      </w:r>
    </w:p>
    <w:p w14:paraId="6BE6756F" w14:textId="77777777" w:rsidR="00F114F0" w:rsidRPr="000E1D81" w:rsidRDefault="00F114F0" w:rsidP="00F114F0">
      <w:pPr>
        <w:pStyle w:val="NoSpacing"/>
        <w:jc w:val="both"/>
        <w:rPr>
          <w:sz w:val="24"/>
          <w:szCs w:val="24"/>
          <w:lang w:val="sr-Cyrl-CS"/>
        </w:rPr>
      </w:pPr>
    </w:p>
    <w:p w14:paraId="033426AD" w14:textId="3CBF779E" w:rsidR="00F114F0" w:rsidRDefault="00F114F0" w:rsidP="00F114F0">
      <w:pPr>
        <w:pStyle w:val="NoSpacing"/>
        <w:jc w:val="both"/>
        <w:rPr>
          <w:sz w:val="24"/>
          <w:szCs w:val="24"/>
          <w:lang w:val="ru-RU" w:eastAsia="ar-SA"/>
        </w:rPr>
      </w:pPr>
      <w:r w:rsidRPr="000E1D81">
        <w:rPr>
          <w:sz w:val="24"/>
          <w:szCs w:val="24"/>
          <w:lang w:val="sr-Cyrl-CS"/>
        </w:rPr>
        <w:t xml:space="preserve">Услови: </w:t>
      </w:r>
      <w:r w:rsidRPr="00706C78">
        <w:rPr>
          <w:sz w:val="24"/>
          <w:szCs w:val="24"/>
          <w:lang w:val="ru-RU" w:eastAsia="ar-SA"/>
        </w:rPr>
        <w:t>стечено високо образовање</w:t>
      </w:r>
      <w:r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CS" w:eastAsia="ar-SA"/>
        </w:rPr>
        <w:t xml:space="preserve">из </w:t>
      </w:r>
      <w:r w:rsidRPr="00D32EA5">
        <w:rPr>
          <w:sz w:val="24"/>
          <w:szCs w:val="24"/>
          <w:lang w:val="sr-Cyrl-CS" w:eastAsia="ar-SA"/>
        </w:rPr>
        <w:t xml:space="preserve">научне области правне </w:t>
      </w:r>
      <w:r>
        <w:rPr>
          <w:sz w:val="24"/>
          <w:szCs w:val="24"/>
          <w:lang w:val="sr-Cyrl-CS" w:eastAsia="ar-SA"/>
        </w:rPr>
        <w:t xml:space="preserve">или </w:t>
      </w:r>
      <w:r w:rsidRPr="000E1D81">
        <w:rPr>
          <w:sz w:val="24"/>
          <w:szCs w:val="24"/>
          <w:lang w:val="sr-Cyrl-CS" w:eastAsia="ar-SA"/>
        </w:rPr>
        <w:t xml:space="preserve">економске </w:t>
      </w:r>
      <w:r>
        <w:rPr>
          <w:sz w:val="24"/>
          <w:szCs w:val="24"/>
          <w:lang w:val="sr-Cyrl-CS" w:eastAsia="ar-SA"/>
        </w:rPr>
        <w:t>науке</w:t>
      </w:r>
      <w:r w:rsidRPr="00706C78">
        <w:rPr>
          <w:sz w:val="24"/>
          <w:szCs w:val="24"/>
          <w:lang w:val="ru-RU" w:eastAsia="ar-SA"/>
        </w:rPr>
        <w:t xml:space="preserve"> на основним академским студијама </w:t>
      </w:r>
      <w:r w:rsidRPr="00706C78">
        <w:rPr>
          <w:color w:val="000000"/>
          <w:sz w:val="24"/>
          <w:szCs w:val="24"/>
          <w:lang w:val="ru-RU"/>
        </w:rPr>
        <w:t>у обиму од најмање 240 ЕСПБ</w:t>
      </w:r>
      <w:r w:rsidRPr="000E1D81">
        <w:rPr>
          <w:color w:val="000000"/>
          <w:sz w:val="24"/>
          <w:szCs w:val="24"/>
          <w:lang w:val="sr-Cyrl-CS"/>
        </w:rPr>
        <w:t xml:space="preserve"> бодова</w:t>
      </w:r>
      <w:r w:rsidRPr="00706C78">
        <w:rPr>
          <w:color w:val="000000"/>
          <w:sz w:val="24"/>
          <w:szCs w:val="24"/>
          <w:lang w:val="ru-RU"/>
        </w:rPr>
        <w:t>, мастер академским студијама, мастер струковним студијама, специјалистичким академским студијама, специјалистичким струковним студијама</w:t>
      </w:r>
      <w:r>
        <w:rPr>
          <w:color w:val="000000"/>
          <w:sz w:val="24"/>
          <w:szCs w:val="24"/>
          <w:lang w:val="sr-Cyrl-CS"/>
        </w:rPr>
        <w:t xml:space="preserve"> (област рачуноводства, контроле и ревизије)</w:t>
      </w:r>
      <w:r w:rsidRPr="00706C78">
        <w:rPr>
          <w:color w:val="000000"/>
          <w:sz w:val="24"/>
          <w:szCs w:val="24"/>
          <w:lang w:val="ru-RU"/>
        </w:rPr>
        <w:t xml:space="preserve">, односно на основним студијама у трајању од најмање четири године или специјалистичким студијама на факултету, положен државни стручни испит, </w:t>
      </w:r>
      <w:r w:rsidRPr="00F114F0">
        <w:rPr>
          <w:sz w:val="24"/>
          <w:szCs w:val="24"/>
          <w:lang w:val="ru-RU"/>
        </w:rPr>
        <w:t>радно искуство у струци од најмање три године</w:t>
      </w:r>
      <w:r w:rsidRPr="00706C78">
        <w:rPr>
          <w:sz w:val="24"/>
          <w:szCs w:val="24"/>
          <w:lang w:val="ru-RU"/>
        </w:rPr>
        <w:t xml:space="preserve">, </w:t>
      </w:r>
      <w:r w:rsidRPr="000E1D81">
        <w:rPr>
          <w:sz w:val="24"/>
          <w:szCs w:val="24"/>
          <w:lang w:val="ru-RU" w:eastAsia="ar-SA"/>
        </w:rPr>
        <w:t>као и потребне компетенције за обављање послова радног места.</w:t>
      </w:r>
    </w:p>
    <w:p w14:paraId="655A1818" w14:textId="77777777" w:rsidR="002E6704" w:rsidRPr="004E40C1" w:rsidRDefault="002E6704" w:rsidP="002E6704">
      <w:pPr>
        <w:spacing w:after="0"/>
        <w:jc w:val="center"/>
        <w:rPr>
          <w:b/>
          <w:bCs/>
          <w:sz w:val="24"/>
          <w:szCs w:val="24"/>
          <w:lang w:val="ru-RU" w:eastAsia="ar-SA"/>
        </w:rPr>
      </w:pPr>
    </w:p>
    <w:p w14:paraId="4C5B477B" w14:textId="77777777" w:rsidR="002E6704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ru-RU"/>
        </w:rPr>
      </w:pPr>
      <w:bookmarkStart w:id="3" w:name="_Hlk207608741"/>
      <w:bookmarkStart w:id="4" w:name="_Hlk207377267"/>
      <w:r w:rsidRPr="000E68FB">
        <w:rPr>
          <w:bCs/>
          <w:sz w:val="24"/>
          <w:szCs w:val="24"/>
          <w:lang w:val="sr-Cyrl-RS" w:eastAsia="ar-SA"/>
        </w:rPr>
        <w:t>- У</w:t>
      </w:r>
      <w:r w:rsidRPr="000E68FB">
        <w:rPr>
          <w:bCs/>
          <w:sz w:val="24"/>
          <w:szCs w:val="24"/>
          <w:lang w:val="sr-Cyrl-CS" w:eastAsia="ar-SA"/>
        </w:rPr>
        <w:t xml:space="preserve"> члану 26. </w:t>
      </w:r>
      <w:r>
        <w:rPr>
          <w:bCs/>
          <w:sz w:val="24"/>
          <w:szCs w:val="24"/>
          <w:lang w:val="sr-Cyrl-CS" w:eastAsia="ar-SA"/>
        </w:rPr>
        <w:t>Одељак 1.</w:t>
      </w:r>
      <w:r w:rsidRPr="005F2ABC">
        <w:rPr>
          <w:sz w:val="24"/>
          <w:szCs w:val="24"/>
          <w:lang w:val="sr-Cyrl-CS"/>
        </w:rPr>
        <w:t>Одељењ</w:t>
      </w:r>
      <w:r>
        <w:rPr>
          <w:sz w:val="24"/>
          <w:szCs w:val="24"/>
          <w:lang w:val="sr-Cyrl-CS"/>
        </w:rPr>
        <w:t>е</w:t>
      </w:r>
      <w:r w:rsidRPr="005F2ABC">
        <w:rPr>
          <w:sz w:val="24"/>
          <w:szCs w:val="24"/>
          <w:lang w:val="sr-Cyrl-CS"/>
        </w:rPr>
        <w:t xml:space="preserve"> за јавне службе</w:t>
      </w:r>
      <w:r>
        <w:rPr>
          <w:sz w:val="24"/>
          <w:szCs w:val="24"/>
          <w:lang w:val="sr-Cyrl-CS"/>
        </w:rPr>
        <w:t>-1.2.</w:t>
      </w:r>
      <w:r w:rsidRPr="005F2ABC">
        <w:rPr>
          <w:sz w:val="24"/>
          <w:szCs w:val="24"/>
          <w:lang w:val="sr-Cyrl-CS"/>
        </w:rPr>
        <w:t xml:space="preserve"> Одсек</w:t>
      </w:r>
      <w:r>
        <w:rPr>
          <w:sz w:val="24"/>
          <w:szCs w:val="24"/>
          <w:lang w:val="sr-Cyrl-CS"/>
        </w:rPr>
        <w:t xml:space="preserve"> за друштвену бригу о деци</w:t>
      </w:r>
      <w:r w:rsidRPr="005F2ABC">
        <w:rPr>
          <w:sz w:val="24"/>
          <w:szCs w:val="24"/>
          <w:lang w:val="sr-Cyrl-CS"/>
        </w:rPr>
        <w:t xml:space="preserve">  </w:t>
      </w:r>
      <w:bookmarkStart w:id="5" w:name="_Hlk207376002"/>
      <w:r>
        <w:rPr>
          <w:sz w:val="24"/>
          <w:szCs w:val="24"/>
          <w:lang w:val="sr-Cyrl-CS"/>
        </w:rPr>
        <w:t>после</w:t>
      </w:r>
      <w:r w:rsidRPr="000E68FB">
        <w:rPr>
          <w:sz w:val="24"/>
          <w:szCs w:val="24"/>
          <w:lang w:val="sr-Cyrl-RS"/>
        </w:rPr>
        <w:t xml:space="preserve"> </w:t>
      </w:r>
      <w:r w:rsidRPr="004E40C1">
        <w:rPr>
          <w:sz w:val="24"/>
          <w:szCs w:val="24"/>
          <w:lang w:val="ru-RU"/>
        </w:rPr>
        <w:t>радн</w:t>
      </w:r>
      <w:r w:rsidRPr="000E68FB">
        <w:rPr>
          <w:sz w:val="24"/>
          <w:szCs w:val="24"/>
        </w:rPr>
        <w:t>o</w:t>
      </w:r>
      <w:r w:rsidRPr="000E68FB">
        <w:rPr>
          <w:sz w:val="24"/>
          <w:szCs w:val="24"/>
          <w:lang w:val="sr-Cyrl-RS"/>
        </w:rPr>
        <w:t>г</w:t>
      </w:r>
      <w:r w:rsidRPr="004E40C1">
        <w:rPr>
          <w:sz w:val="24"/>
          <w:szCs w:val="24"/>
          <w:lang w:val="ru-RU"/>
        </w:rPr>
        <w:t xml:space="preserve"> мест</w:t>
      </w:r>
      <w:r w:rsidRPr="000E68FB">
        <w:rPr>
          <w:sz w:val="24"/>
          <w:szCs w:val="24"/>
          <w:lang w:val="sr-Cyrl-RS"/>
        </w:rPr>
        <w:t xml:space="preserve">а под редним бројем </w:t>
      </w:r>
      <w:r w:rsidRPr="000E68FB">
        <w:rPr>
          <w:sz w:val="24"/>
          <w:szCs w:val="24"/>
          <w:lang w:val="sr-Latn-RS"/>
        </w:rPr>
        <w:t>„</w:t>
      </w:r>
      <w:r>
        <w:rPr>
          <w:rFonts w:eastAsia="Calibri"/>
          <w:b/>
          <w:bCs/>
          <w:sz w:val="24"/>
          <w:szCs w:val="24"/>
          <w:lang w:val="ru-RU"/>
        </w:rPr>
        <w:t>1</w:t>
      </w:r>
      <w:r w:rsidRPr="005F2ABC">
        <w:rPr>
          <w:rFonts w:eastAsia="Calibri"/>
          <w:b/>
          <w:bCs/>
          <w:sz w:val="24"/>
          <w:szCs w:val="24"/>
          <w:lang w:val="ru-RU"/>
        </w:rPr>
        <w:t xml:space="preserve">3. </w:t>
      </w:r>
      <w:bookmarkStart w:id="6" w:name="_Hlk207375794"/>
      <w:r w:rsidRPr="00AD2161">
        <w:rPr>
          <w:rFonts w:eastAsia="Calibri"/>
          <w:b/>
          <w:bCs/>
          <w:sz w:val="24"/>
          <w:szCs w:val="24"/>
          <w:lang w:val="ru-RU"/>
        </w:rPr>
        <w:t>Управни послови друштвене бриге о деци</w:t>
      </w:r>
      <w:bookmarkEnd w:id="6"/>
      <w:r w:rsidRPr="007162CA">
        <w:rPr>
          <w:rFonts w:eastAsia="Calibri"/>
          <w:b/>
          <w:bCs/>
          <w:sz w:val="24"/>
          <w:szCs w:val="24"/>
          <w:lang w:val="ru-RU"/>
        </w:rPr>
        <w:t xml:space="preserve">“, </w:t>
      </w:r>
      <w:r w:rsidRPr="007162CA">
        <w:rPr>
          <w:rFonts w:eastAsia="Calibri"/>
          <w:sz w:val="24"/>
          <w:szCs w:val="24"/>
          <w:lang w:val="ru-RU"/>
        </w:rPr>
        <w:t>додаје се ново радно место, тако да гласи:</w:t>
      </w:r>
    </w:p>
    <w:bookmarkEnd w:id="3"/>
    <w:p w14:paraId="64D20FB3" w14:textId="77777777" w:rsidR="002E6704" w:rsidRPr="007162CA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ru-RU"/>
        </w:rPr>
      </w:pPr>
    </w:p>
    <w:p w14:paraId="69B133F2" w14:textId="77777777" w:rsidR="002E6704" w:rsidRPr="007162CA" w:rsidRDefault="002E6704" w:rsidP="002E6704">
      <w:pPr>
        <w:pStyle w:val="NoSpacing"/>
        <w:ind w:firstLine="720"/>
        <w:jc w:val="both"/>
        <w:rPr>
          <w:rFonts w:eastAsia="Calibri"/>
          <w:b/>
          <w:bCs/>
          <w:sz w:val="24"/>
          <w:szCs w:val="24"/>
          <w:lang w:val="ru-RU"/>
        </w:rPr>
      </w:pPr>
      <w:r w:rsidRPr="007162CA">
        <w:rPr>
          <w:rFonts w:eastAsia="Calibri"/>
          <w:b/>
          <w:bCs/>
          <w:sz w:val="24"/>
          <w:szCs w:val="24"/>
          <w:lang w:val="ru-RU"/>
        </w:rPr>
        <w:t>“</w:t>
      </w:r>
      <w:r>
        <w:rPr>
          <w:rFonts w:eastAsia="Calibri"/>
          <w:b/>
          <w:bCs/>
          <w:sz w:val="24"/>
          <w:szCs w:val="24"/>
          <w:lang w:val="ru-RU"/>
        </w:rPr>
        <w:t>13</w:t>
      </w:r>
      <w:r w:rsidRPr="007162CA">
        <w:rPr>
          <w:rFonts w:eastAsia="Calibri"/>
          <w:b/>
          <w:bCs/>
          <w:sz w:val="24"/>
          <w:szCs w:val="24"/>
          <w:lang w:val="ru-RU"/>
        </w:rPr>
        <w:t>А. Управни послови друштвене бриге о деци I</w:t>
      </w:r>
    </w:p>
    <w:p w14:paraId="4E22B6A9" w14:textId="77777777" w:rsidR="002E6704" w:rsidRDefault="002E6704" w:rsidP="002E6704">
      <w:pPr>
        <w:pStyle w:val="NoSpacing"/>
        <w:jc w:val="both"/>
        <w:rPr>
          <w:rFonts w:eastAsia="Calibri"/>
          <w:b/>
          <w:bCs/>
          <w:sz w:val="24"/>
          <w:szCs w:val="24"/>
          <w:lang w:val="ru-RU"/>
        </w:rPr>
      </w:pPr>
      <w:r w:rsidRPr="007162CA">
        <w:rPr>
          <w:rFonts w:eastAsia="Calibri"/>
          <w:b/>
          <w:bCs/>
          <w:sz w:val="24"/>
          <w:szCs w:val="24"/>
          <w:lang w:val="ru-RU"/>
        </w:rPr>
        <w:t>Звање:</w:t>
      </w:r>
      <w:r>
        <w:rPr>
          <w:rFonts w:eastAsia="Calibri"/>
          <w:b/>
          <w:bCs/>
          <w:sz w:val="24"/>
          <w:szCs w:val="24"/>
          <w:lang w:val="ru-RU"/>
        </w:rPr>
        <w:t xml:space="preserve"> Самостални </w:t>
      </w:r>
      <w:r w:rsidRPr="007162CA">
        <w:rPr>
          <w:rFonts w:eastAsia="Calibri"/>
          <w:b/>
          <w:bCs/>
          <w:sz w:val="24"/>
          <w:szCs w:val="24"/>
          <w:lang w:val="ru-RU"/>
        </w:rPr>
        <w:t xml:space="preserve"> саветник</w:t>
      </w:r>
      <w:r w:rsidRPr="007162CA">
        <w:rPr>
          <w:rFonts w:eastAsia="Calibri"/>
          <w:b/>
          <w:bCs/>
          <w:sz w:val="24"/>
          <w:szCs w:val="24"/>
          <w:lang w:val="ru-RU"/>
        </w:rPr>
        <w:tab/>
      </w:r>
      <w:r w:rsidRPr="007162CA">
        <w:rPr>
          <w:rFonts w:eastAsia="Calibri"/>
          <w:b/>
          <w:bCs/>
          <w:sz w:val="24"/>
          <w:szCs w:val="24"/>
          <w:lang w:val="ru-RU"/>
        </w:rPr>
        <w:tab/>
      </w:r>
      <w:r>
        <w:rPr>
          <w:rFonts w:eastAsia="Calibri"/>
          <w:b/>
          <w:bCs/>
          <w:sz w:val="24"/>
          <w:szCs w:val="24"/>
          <w:lang w:val="ru-RU"/>
        </w:rPr>
        <w:t xml:space="preserve">                                                 </w:t>
      </w:r>
      <w:r w:rsidRPr="007162CA">
        <w:rPr>
          <w:rFonts w:eastAsia="Calibri"/>
          <w:b/>
          <w:bCs/>
          <w:sz w:val="24"/>
          <w:szCs w:val="24"/>
          <w:lang w:val="ru-RU"/>
        </w:rPr>
        <w:t>број службеника: 2</w:t>
      </w:r>
      <w:r>
        <w:rPr>
          <w:rFonts w:eastAsia="Calibri"/>
          <w:b/>
          <w:bCs/>
          <w:sz w:val="24"/>
          <w:szCs w:val="24"/>
          <w:lang w:val="ru-RU"/>
        </w:rPr>
        <w:t xml:space="preserve"> </w:t>
      </w:r>
      <w:bookmarkEnd w:id="5"/>
      <w:r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bookmarkEnd w:id="4"/>
    <w:p w14:paraId="24C652E1" w14:textId="77777777" w:rsidR="002E6704" w:rsidRDefault="002E6704" w:rsidP="002E6704">
      <w:pPr>
        <w:pStyle w:val="NoSpacing"/>
        <w:ind w:firstLine="720"/>
        <w:jc w:val="both"/>
        <w:rPr>
          <w:rFonts w:eastAsia="Calibri"/>
          <w:b/>
          <w:bCs/>
          <w:sz w:val="24"/>
          <w:szCs w:val="24"/>
          <w:lang w:val="ru-RU"/>
        </w:rPr>
      </w:pPr>
    </w:p>
    <w:p w14:paraId="67664147" w14:textId="77777777" w:rsidR="002E6704" w:rsidRPr="007162CA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ru-RU"/>
        </w:rPr>
      </w:pPr>
      <w:r w:rsidRPr="007162CA">
        <w:rPr>
          <w:rFonts w:eastAsia="Calibri"/>
          <w:sz w:val="24"/>
          <w:szCs w:val="24"/>
          <w:lang w:val="ru-RU"/>
        </w:rPr>
        <w:t xml:space="preserve">   Опис послова: </w:t>
      </w:r>
      <w:r>
        <w:rPr>
          <w:rFonts w:eastAsia="Calibri"/>
          <w:sz w:val="24"/>
          <w:szCs w:val="24"/>
          <w:lang w:val="ru-RU"/>
        </w:rPr>
        <w:t>Ради најсложеније послове; в</w:t>
      </w:r>
      <w:r w:rsidRPr="007162CA">
        <w:rPr>
          <w:rFonts w:eastAsia="Calibri"/>
          <w:sz w:val="24"/>
          <w:szCs w:val="24"/>
          <w:lang w:val="ru-RU"/>
        </w:rPr>
        <w:t>оди управни поступак и доноси решења о остваривању права грађана у области друштвене бриге о деци; прибавља документацију у циљу комплетирања захтева по е-ЗУП-у и са званичних државних сајтова; приступа подацима из Социјалне карте и обрађује их у оквиру својих надлежности; проучава законске и подзаконске прописе у области друштвене бриге о деци и спроводи њихову примену; даје стручна мишљења, предлоге и тумачења о остваривању права грађана; даје стручна мишљења, предлоге и тумачења у остваривању права грађана; израђује информације, извештаје и анализу за потребе надлежног министарства и органе града; даје упутства странкама, контролише достављену документацију уз захтев за остваривање права на</w:t>
      </w:r>
      <w:r>
        <w:rPr>
          <w:rFonts w:eastAsia="Calibri"/>
          <w:sz w:val="24"/>
          <w:szCs w:val="24"/>
          <w:lang w:val="ru-RU"/>
        </w:rPr>
        <w:t xml:space="preserve"> </w:t>
      </w:r>
      <w:r w:rsidRPr="007162CA">
        <w:rPr>
          <w:rFonts w:eastAsia="Calibri"/>
          <w:sz w:val="24"/>
          <w:szCs w:val="24"/>
          <w:lang w:val="ru-RU"/>
        </w:rPr>
        <w:t>новчана</w:t>
      </w:r>
      <w:r>
        <w:rPr>
          <w:rFonts w:eastAsia="Calibri"/>
          <w:sz w:val="24"/>
          <w:szCs w:val="24"/>
          <w:lang w:val="ru-RU"/>
        </w:rPr>
        <w:t xml:space="preserve"> </w:t>
      </w:r>
      <w:r w:rsidRPr="007162CA">
        <w:rPr>
          <w:rFonts w:eastAsia="Calibri"/>
          <w:sz w:val="24"/>
          <w:szCs w:val="24"/>
          <w:lang w:val="ru-RU"/>
        </w:rPr>
        <w:t>средства</w:t>
      </w:r>
      <w:r>
        <w:rPr>
          <w:rFonts w:eastAsia="Calibri"/>
          <w:sz w:val="24"/>
          <w:szCs w:val="24"/>
          <w:lang w:val="ru-RU"/>
        </w:rPr>
        <w:t xml:space="preserve"> </w:t>
      </w:r>
      <w:r w:rsidRPr="007162CA">
        <w:rPr>
          <w:rFonts w:eastAsia="Calibri"/>
          <w:sz w:val="24"/>
          <w:szCs w:val="24"/>
          <w:lang w:val="ru-RU"/>
        </w:rPr>
        <w:t>за</w:t>
      </w:r>
      <w:r>
        <w:rPr>
          <w:rFonts w:eastAsia="Calibri"/>
          <w:sz w:val="24"/>
          <w:szCs w:val="24"/>
          <w:lang w:val="ru-RU"/>
        </w:rPr>
        <w:t xml:space="preserve"> </w:t>
      </w:r>
      <w:r w:rsidRPr="007162CA">
        <w:rPr>
          <w:rFonts w:eastAsia="Calibri"/>
          <w:sz w:val="24"/>
          <w:szCs w:val="24"/>
          <w:lang w:val="ru-RU"/>
        </w:rPr>
        <w:t>изградњу, учешће у куповини, односно куповину породично-стамбене зграде или стана по основу рођења детета; прибавља недостајућу документацију по службеној дужности ради комплетирања захтева; контактира са надлежним министарством и Комисијом за доделу новчаних средстава за изградњу, учешће у куповини, односно куповину породично-стамбене зграде или стана по основу рођења детета и припрема предмет за достављање Комисији на одлучивање. Обавља и друге послове по налогу шефа Одсека.</w:t>
      </w:r>
    </w:p>
    <w:p w14:paraId="58E31BD4" w14:textId="0D8ACCF9" w:rsidR="002E6704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  <w:r w:rsidRPr="007162CA">
        <w:rPr>
          <w:rFonts w:eastAsia="Calibri"/>
          <w:sz w:val="24"/>
          <w:szCs w:val="24"/>
          <w:lang w:val="ru-RU"/>
        </w:rPr>
        <w:t xml:space="preserve">Услови: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 </w:t>
      </w:r>
      <w:r w:rsidR="00B47DAC" w:rsidRPr="00B47DAC">
        <w:rPr>
          <w:rFonts w:eastAsia="Calibri"/>
          <w:sz w:val="24"/>
          <w:szCs w:val="24"/>
          <w:lang w:val="ru-RU"/>
        </w:rPr>
        <w:t xml:space="preserve">пет </w:t>
      </w:r>
      <w:r w:rsidRPr="007162CA">
        <w:rPr>
          <w:rFonts w:eastAsia="Calibri"/>
          <w:sz w:val="24"/>
          <w:szCs w:val="24"/>
          <w:lang w:val="ru-RU"/>
        </w:rPr>
        <w:t>годин</w:t>
      </w:r>
      <w:r w:rsidR="00B47DAC">
        <w:rPr>
          <w:rFonts w:eastAsia="Calibri"/>
          <w:sz w:val="24"/>
          <w:szCs w:val="24"/>
          <w:lang w:val="ru-RU"/>
        </w:rPr>
        <w:t>а</w:t>
      </w:r>
      <w:r w:rsidRPr="007162CA">
        <w:rPr>
          <w:rFonts w:eastAsia="Calibri"/>
          <w:sz w:val="24"/>
          <w:szCs w:val="24"/>
          <w:lang w:val="ru-RU"/>
        </w:rPr>
        <w:t xml:space="preserve">, као и потребне компетенције за обављање послова радног места.    </w:t>
      </w:r>
    </w:p>
    <w:p w14:paraId="3B5CA06B" w14:textId="77777777" w:rsidR="00D847D4" w:rsidRPr="00D847D4" w:rsidRDefault="00D847D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</w:p>
    <w:p w14:paraId="6A687994" w14:textId="2F6A56BB" w:rsidR="006B2FAE" w:rsidRDefault="00D847D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  <w:r w:rsidRPr="00D847D4">
        <w:rPr>
          <w:rFonts w:eastAsia="Calibri"/>
          <w:sz w:val="24"/>
          <w:szCs w:val="24"/>
          <w:lang w:val="sr-Latn-RS"/>
        </w:rPr>
        <w:t>- У члану 26. Одељак 1.Одељење за јавне службе-1.2. Одсек за друштвену бригу о деци  после раднoг места под редним бројем „15. Послови утврђивања права на родитељски додатак“, додаје се ново радно место, тако да гласи:</w:t>
      </w:r>
    </w:p>
    <w:p w14:paraId="12035EDA" w14:textId="7EB8CCDE" w:rsidR="00D847D4" w:rsidRPr="00D847D4" w:rsidRDefault="00D847D4" w:rsidP="00D847D4">
      <w:pPr>
        <w:pStyle w:val="NoSpacing"/>
        <w:ind w:firstLine="720"/>
        <w:jc w:val="both"/>
        <w:rPr>
          <w:rFonts w:eastAsia="Calibri"/>
          <w:b/>
          <w:bCs/>
          <w:sz w:val="24"/>
          <w:szCs w:val="24"/>
          <w:lang w:val="sr-Latn-RS"/>
        </w:rPr>
      </w:pPr>
      <w:r>
        <w:rPr>
          <w:rFonts w:eastAsia="Calibri"/>
          <w:b/>
          <w:bCs/>
          <w:sz w:val="24"/>
          <w:szCs w:val="24"/>
          <w:lang w:val="sr-Latn-RS"/>
        </w:rPr>
        <w:t>„</w:t>
      </w:r>
      <w:r w:rsidRPr="00D847D4">
        <w:rPr>
          <w:rFonts w:eastAsia="Calibri"/>
          <w:b/>
          <w:bCs/>
          <w:sz w:val="24"/>
          <w:szCs w:val="24"/>
          <w:lang w:val="sr-Latn-RS"/>
        </w:rPr>
        <w:t>15</w:t>
      </w:r>
      <w:r w:rsidR="00B90EFC">
        <w:rPr>
          <w:rFonts w:eastAsia="Calibri"/>
          <w:b/>
          <w:bCs/>
          <w:sz w:val="24"/>
          <w:szCs w:val="24"/>
          <w:lang w:val="sr-Cyrl-RS"/>
        </w:rPr>
        <w:t>А</w:t>
      </w:r>
      <w:r w:rsidRPr="00D847D4">
        <w:rPr>
          <w:rFonts w:eastAsia="Calibri"/>
          <w:b/>
          <w:bCs/>
          <w:sz w:val="24"/>
          <w:szCs w:val="24"/>
          <w:lang w:val="sr-Latn-RS"/>
        </w:rPr>
        <w:t>. Послови утврђивања права на родитељски додатак</w:t>
      </w:r>
      <w:r>
        <w:rPr>
          <w:rFonts w:eastAsia="Calibri"/>
          <w:b/>
          <w:bCs/>
          <w:sz w:val="24"/>
          <w:szCs w:val="24"/>
          <w:lang w:val="sr-Latn-RS"/>
        </w:rPr>
        <w:t xml:space="preserve"> I</w:t>
      </w:r>
    </w:p>
    <w:p w14:paraId="265A8B0B" w14:textId="56245760" w:rsidR="00D847D4" w:rsidRPr="00D847D4" w:rsidRDefault="00D847D4" w:rsidP="00D847D4">
      <w:pPr>
        <w:pStyle w:val="NoSpacing"/>
        <w:ind w:firstLine="720"/>
        <w:jc w:val="both"/>
        <w:rPr>
          <w:rFonts w:eastAsia="Calibri"/>
          <w:b/>
          <w:bCs/>
          <w:sz w:val="24"/>
          <w:szCs w:val="24"/>
          <w:lang w:val="sr-Latn-RS"/>
        </w:rPr>
      </w:pPr>
      <w:r w:rsidRPr="00D847D4">
        <w:rPr>
          <w:rFonts w:eastAsia="Calibri"/>
          <w:b/>
          <w:bCs/>
          <w:sz w:val="24"/>
          <w:szCs w:val="24"/>
          <w:lang w:val="sr-Latn-RS"/>
        </w:rPr>
        <w:t xml:space="preserve">Звање: Сарадник                                                                             број службеника: </w:t>
      </w:r>
      <w:r w:rsidR="00742E55">
        <w:rPr>
          <w:rFonts w:eastAsia="Calibri"/>
          <w:b/>
          <w:bCs/>
          <w:sz w:val="24"/>
          <w:szCs w:val="24"/>
          <w:lang w:val="sr-Latn-RS"/>
        </w:rPr>
        <w:t>5</w:t>
      </w:r>
    </w:p>
    <w:p w14:paraId="7A94E129" w14:textId="77777777" w:rsidR="00D847D4" w:rsidRPr="00D847D4" w:rsidRDefault="00D847D4" w:rsidP="00D847D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  <w:r w:rsidRPr="00D847D4">
        <w:rPr>
          <w:rFonts w:eastAsia="Calibri"/>
          <w:sz w:val="24"/>
          <w:szCs w:val="24"/>
          <w:lang w:val="sr-Latn-RS"/>
        </w:rPr>
        <w:tab/>
      </w:r>
      <w:r w:rsidRPr="00D847D4">
        <w:rPr>
          <w:rFonts w:eastAsia="Calibri"/>
          <w:sz w:val="24"/>
          <w:szCs w:val="24"/>
          <w:lang w:val="sr-Latn-RS"/>
        </w:rPr>
        <w:tab/>
      </w:r>
      <w:r w:rsidRPr="00D847D4">
        <w:rPr>
          <w:rFonts w:eastAsia="Calibri"/>
          <w:sz w:val="24"/>
          <w:szCs w:val="24"/>
          <w:lang w:val="sr-Latn-RS"/>
        </w:rPr>
        <w:tab/>
      </w:r>
      <w:r w:rsidRPr="00D847D4">
        <w:rPr>
          <w:rFonts w:eastAsia="Calibri"/>
          <w:sz w:val="24"/>
          <w:szCs w:val="24"/>
          <w:lang w:val="sr-Latn-RS"/>
        </w:rPr>
        <w:tab/>
      </w:r>
      <w:r w:rsidRPr="00D847D4">
        <w:rPr>
          <w:rFonts w:eastAsia="Calibri"/>
          <w:sz w:val="24"/>
          <w:szCs w:val="24"/>
          <w:lang w:val="sr-Latn-RS"/>
        </w:rPr>
        <w:tab/>
      </w:r>
      <w:r w:rsidRPr="00D847D4">
        <w:rPr>
          <w:rFonts w:eastAsia="Calibri"/>
          <w:sz w:val="24"/>
          <w:szCs w:val="24"/>
          <w:lang w:val="sr-Latn-RS"/>
        </w:rPr>
        <w:tab/>
      </w:r>
    </w:p>
    <w:p w14:paraId="3C8EDCA1" w14:textId="77777777" w:rsidR="00D847D4" w:rsidRPr="00D847D4" w:rsidRDefault="00D847D4" w:rsidP="00D847D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  <w:r w:rsidRPr="00D847D4">
        <w:rPr>
          <w:rFonts w:eastAsia="Calibri"/>
          <w:sz w:val="24"/>
          <w:szCs w:val="24"/>
          <w:lang w:val="sr-Latn-RS"/>
        </w:rPr>
        <w:t>Опис послова: Прима захтеве за родитељски додатак, преко апликације е-БЕБА и непосредно од странака и комплетира документацију преко е-ЗУП-а у циљу одлучивања о праву на родитељски додатак. Врши контролу о испуњености услова за остваривање права на родитељски додатак, током целог периода испате; прати и проучава прописе из ове области; сарађује са надлежним службама и надлежним министарством.Обавља техничке послове у Првостепеној комисији ПИО Фондакоја обавља вештачење здравственог стања детета, у циљу утврђивања права на посебну негу детета. Обавља и друге послове по налогу шефа Одсека.</w:t>
      </w:r>
    </w:p>
    <w:p w14:paraId="4FB2D458" w14:textId="77777777" w:rsidR="00D847D4" w:rsidRPr="00D847D4" w:rsidRDefault="00D847D4" w:rsidP="00D847D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</w:p>
    <w:p w14:paraId="4A231DDB" w14:textId="2828AC9F" w:rsidR="00D847D4" w:rsidRDefault="00D847D4" w:rsidP="00D847D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  <w:r w:rsidRPr="00D847D4">
        <w:rPr>
          <w:rFonts w:eastAsia="Calibri"/>
          <w:sz w:val="24"/>
          <w:szCs w:val="24"/>
          <w:lang w:val="sr-Latn-RS"/>
        </w:rPr>
        <w:t>Услови: стечено високо образовање из економске или правне науке на основним академским студијама у обиму од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као и потребне компетенције за обављање послова радног места</w:t>
      </w:r>
      <w:r>
        <w:rPr>
          <w:rFonts w:eastAsia="Calibri"/>
          <w:sz w:val="24"/>
          <w:szCs w:val="24"/>
          <w:lang w:val="sr-Latn-RS"/>
        </w:rPr>
        <w:t>“.</w:t>
      </w:r>
    </w:p>
    <w:p w14:paraId="5C53D4AD" w14:textId="77777777" w:rsidR="00521863" w:rsidRPr="006B2FAE" w:rsidRDefault="00521863" w:rsidP="00D847D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</w:p>
    <w:p w14:paraId="217FB53C" w14:textId="0C8DFD40" w:rsidR="004501E9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  <w:bookmarkStart w:id="7" w:name="_Hlk207607809"/>
      <w:r w:rsidRPr="007162CA">
        <w:rPr>
          <w:rFonts w:eastAsia="Calibri"/>
          <w:sz w:val="24"/>
          <w:szCs w:val="24"/>
          <w:lang w:val="ru-RU"/>
        </w:rPr>
        <w:t xml:space="preserve">    </w:t>
      </w:r>
      <w:r w:rsidR="004501E9" w:rsidRPr="004501E9">
        <w:rPr>
          <w:rFonts w:eastAsia="Calibri"/>
          <w:sz w:val="24"/>
          <w:szCs w:val="24"/>
          <w:lang w:val="ru-RU"/>
        </w:rPr>
        <w:t xml:space="preserve">- У члану 26. </w:t>
      </w:r>
      <w:r w:rsidR="00620904" w:rsidRPr="00620904">
        <w:rPr>
          <w:rFonts w:eastAsia="Calibri"/>
          <w:sz w:val="24"/>
          <w:szCs w:val="24"/>
          <w:lang w:val="ru-RU"/>
        </w:rPr>
        <w:t>Одељак 1. Одељење за јавне службе - 1.3. Одсек за социјалну и здравствену заштиту, код раднoг места под редним бројем „23. Послови планирања и праћења услуга социјалне и здравствене заштите“, мења се број службеника, тако да уместо „број службеника:1“ треба да стоји:“ број службеника:</w:t>
      </w:r>
      <w:r w:rsidR="00742E55">
        <w:rPr>
          <w:rFonts w:eastAsia="Calibri"/>
          <w:sz w:val="24"/>
          <w:szCs w:val="24"/>
          <w:lang w:val="sr-Latn-RS"/>
        </w:rPr>
        <w:t>10</w:t>
      </w:r>
      <w:r w:rsidR="00620904" w:rsidRPr="00620904">
        <w:rPr>
          <w:rFonts w:eastAsia="Calibri"/>
          <w:sz w:val="24"/>
          <w:szCs w:val="24"/>
          <w:lang w:val="ru-RU"/>
        </w:rPr>
        <w:t>“.</w:t>
      </w:r>
    </w:p>
    <w:p w14:paraId="5BFB609F" w14:textId="77777777" w:rsidR="00620904" w:rsidRPr="00620904" w:rsidRDefault="006209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</w:p>
    <w:bookmarkEnd w:id="7"/>
    <w:p w14:paraId="1BAF8875" w14:textId="3993304D" w:rsidR="002E6704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Latn-RS"/>
        </w:rPr>
      </w:pPr>
      <w:r w:rsidRPr="007162CA">
        <w:rPr>
          <w:rFonts w:eastAsia="Calibri"/>
          <w:sz w:val="24"/>
          <w:szCs w:val="24"/>
          <w:lang w:val="ru-RU"/>
        </w:rPr>
        <w:t xml:space="preserve">     </w:t>
      </w:r>
      <w:r w:rsidR="00620904" w:rsidRPr="00620904">
        <w:rPr>
          <w:rFonts w:eastAsia="Calibri"/>
          <w:sz w:val="24"/>
          <w:szCs w:val="24"/>
          <w:lang w:val="ru-RU"/>
        </w:rPr>
        <w:t>- У члану 26. Одељак 1. Одељење за јавне службе - 1.3. Одсек за социјалну и здравствену заштиту, код раднoг места под редним бројем „20. Послови праћења, координације и решавања питања остваривања права из области социјално-здравствене заштите“, мења се број службеника, тако да уместо „број службеника:1“ треба да стоји:“ број службеника:</w:t>
      </w:r>
      <w:r w:rsidR="00742E55">
        <w:rPr>
          <w:rFonts w:eastAsia="Calibri"/>
          <w:sz w:val="24"/>
          <w:szCs w:val="24"/>
          <w:lang w:val="sr-Latn-RS"/>
        </w:rPr>
        <w:t>10</w:t>
      </w:r>
      <w:r w:rsidR="00620904" w:rsidRPr="00620904">
        <w:rPr>
          <w:rFonts w:eastAsia="Calibri"/>
          <w:sz w:val="24"/>
          <w:szCs w:val="24"/>
          <w:lang w:val="ru-RU"/>
        </w:rPr>
        <w:t>“.</w:t>
      </w:r>
      <w:r w:rsidRPr="007162CA">
        <w:rPr>
          <w:rFonts w:eastAsia="Calibri"/>
          <w:sz w:val="24"/>
          <w:szCs w:val="24"/>
          <w:lang w:val="ru-RU"/>
        </w:rPr>
        <w:t xml:space="preserve">   </w:t>
      </w:r>
    </w:p>
    <w:p w14:paraId="4B0FC468" w14:textId="77777777" w:rsidR="00521863" w:rsidRPr="00521863" w:rsidRDefault="00521863" w:rsidP="002E6704">
      <w:pPr>
        <w:pStyle w:val="NoSpacing"/>
        <w:ind w:firstLine="720"/>
        <w:jc w:val="both"/>
        <w:rPr>
          <w:sz w:val="24"/>
          <w:szCs w:val="24"/>
          <w:lang w:val="sr-Latn-RS" w:eastAsia="ar-SA"/>
        </w:rPr>
      </w:pPr>
    </w:p>
    <w:p w14:paraId="3812AE52" w14:textId="77777777" w:rsidR="002E6704" w:rsidRPr="00D57ABA" w:rsidRDefault="002E6704" w:rsidP="002E6704">
      <w:pPr>
        <w:pStyle w:val="NoSpacing"/>
        <w:jc w:val="both"/>
        <w:rPr>
          <w:sz w:val="24"/>
          <w:szCs w:val="24"/>
          <w:lang w:val="ru-RU"/>
        </w:rPr>
      </w:pPr>
      <w:r w:rsidRPr="000E68FB">
        <w:rPr>
          <w:sz w:val="24"/>
          <w:szCs w:val="24"/>
          <w:lang w:val="ru-RU"/>
        </w:rPr>
        <w:t xml:space="preserve">              </w:t>
      </w:r>
      <w:r w:rsidRPr="00D57ABA">
        <w:rPr>
          <w:sz w:val="24"/>
          <w:szCs w:val="24"/>
          <w:lang w:val="ru-RU"/>
        </w:rPr>
        <w:t>- У члану 26.</w:t>
      </w:r>
      <w:r>
        <w:rPr>
          <w:sz w:val="24"/>
          <w:szCs w:val="24"/>
          <w:lang w:val="ru-RU"/>
        </w:rPr>
        <w:t xml:space="preserve"> Одељак 1.</w:t>
      </w:r>
      <w:r w:rsidRPr="00D57ABA">
        <w:rPr>
          <w:sz w:val="24"/>
          <w:szCs w:val="24"/>
          <w:lang w:val="ru-RU"/>
        </w:rPr>
        <w:t xml:space="preserve"> Одељењ</w:t>
      </w:r>
      <w:r>
        <w:rPr>
          <w:sz w:val="24"/>
          <w:szCs w:val="24"/>
          <w:lang w:val="ru-RU"/>
        </w:rPr>
        <w:t>е</w:t>
      </w:r>
      <w:r w:rsidRPr="00D57ABA">
        <w:rPr>
          <w:sz w:val="24"/>
          <w:szCs w:val="24"/>
          <w:lang w:val="ru-RU"/>
        </w:rPr>
        <w:t xml:space="preserve"> за јавне службе</w:t>
      </w:r>
      <w:r>
        <w:rPr>
          <w:sz w:val="24"/>
          <w:szCs w:val="24"/>
          <w:lang w:val="ru-RU"/>
        </w:rPr>
        <w:t xml:space="preserve"> - 1.3. </w:t>
      </w:r>
      <w:r w:rsidRPr="00D57ABA">
        <w:rPr>
          <w:sz w:val="24"/>
          <w:szCs w:val="24"/>
          <w:lang w:val="ru-RU"/>
        </w:rPr>
        <w:t xml:space="preserve">Одсек за </w:t>
      </w:r>
      <w:r>
        <w:rPr>
          <w:sz w:val="24"/>
          <w:szCs w:val="24"/>
          <w:lang w:val="ru-RU"/>
        </w:rPr>
        <w:t>социјалну и здравствену заштиту</w:t>
      </w:r>
      <w:r w:rsidRPr="00D57ABA">
        <w:rPr>
          <w:sz w:val="24"/>
          <w:szCs w:val="24"/>
          <w:lang w:val="ru-RU"/>
        </w:rPr>
        <w:t xml:space="preserve"> </w:t>
      </w:r>
      <w:bookmarkStart w:id="8" w:name="_Hlk207377641"/>
      <w:r w:rsidRPr="00D57ABA">
        <w:rPr>
          <w:sz w:val="24"/>
          <w:szCs w:val="24"/>
          <w:lang w:val="ru-RU"/>
        </w:rPr>
        <w:t>после раднoг места под редним бројем „</w:t>
      </w:r>
      <w:r w:rsidRPr="00D07CD1">
        <w:rPr>
          <w:b/>
          <w:bCs/>
          <w:sz w:val="24"/>
          <w:szCs w:val="24"/>
          <w:lang w:val="ru-RU"/>
        </w:rPr>
        <w:t>24</w:t>
      </w:r>
      <w:r w:rsidRPr="00D57ABA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Послови борачко-инвалидске заштите</w:t>
      </w:r>
      <w:r w:rsidRPr="00D57ABA">
        <w:rPr>
          <w:sz w:val="24"/>
          <w:szCs w:val="24"/>
          <w:lang w:val="ru-RU"/>
        </w:rPr>
        <w:t>“, додаје се ново радно место, тако да гласи:</w:t>
      </w:r>
    </w:p>
    <w:bookmarkEnd w:id="8"/>
    <w:p w14:paraId="3FB65402" w14:textId="77777777" w:rsidR="002E6704" w:rsidRPr="00D07CD1" w:rsidRDefault="002E6704" w:rsidP="002E6704">
      <w:pPr>
        <w:pStyle w:val="NoSpacing"/>
        <w:jc w:val="both"/>
        <w:rPr>
          <w:b/>
          <w:bCs/>
          <w:sz w:val="24"/>
          <w:szCs w:val="24"/>
          <w:lang w:val="ru-RU"/>
        </w:rPr>
      </w:pPr>
      <w:r w:rsidRPr="00D07CD1">
        <w:rPr>
          <w:b/>
          <w:bCs/>
          <w:sz w:val="24"/>
          <w:szCs w:val="24"/>
          <w:lang w:val="ru-RU"/>
        </w:rPr>
        <w:t xml:space="preserve">          “24А. Послови борачко-инвалидске заштите I</w:t>
      </w:r>
    </w:p>
    <w:p w14:paraId="50C1B0DC" w14:textId="77777777" w:rsidR="002E6704" w:rsidRDefault="002E6704" w:rsidP="002E6704">
      <w:pPr>
        <w:pStyle w:val="NoSpacing"/>
        <w:jc w:val="both"/>
        <w:rPr>
          <w:b/>
          <w:bCs/>
          <w:sz w:val="24"/>
          <w:szCs w:val="24"/>
          <w:lang w:val="ru-RU"/>
        </w:rPr>
      </w:pPr>
      <w:bookmarkStart w:id="9" w:name="_Hlk207377812"/>
      <w:r w:rsidRPr="00D07CD1">
        <w:rPr>
          <w:b/>
          <w:bCs/>
          <w:sz w:val="24"/>
          <w:szCs w:val="24"/>
          <w:lang w:val="ru-RU"/>
        </w:rPr>
        <w:t>Звање: Самостални  саветник</w:t>
      </w:r>
      <w:r w:rsidRPr="00D07CD1">
        <w:rPr>
          <w:b/>
          <w:bCs/>
          <w:sz w:val="24"/>
          <w:szCs w:val="24"/>
          <w:lang w:val="ru-RU"/>
        </w:rPr>
        <w:tab/>
      </w:r>
      <w:r w:rsidRPr="00D07CD1">
        <w:rPr>
          <w:b/>
          <w:bCs/>
          <w:sz w:val="24"/>
          <w:szCs w:val="24"/>
          <w:lang w:val="ru-RU"/>
        </w:rPr>
        <w:tab/>
        <w:t xml:space="preserve">                                     </w:t>
      </w:r>
      <w:r>
        <w:rPr>
          <w:b/>
          <w:bCs/>
          <w:sz w:val="24"/>
          <w:szCs w:val="24"/>
          <w:lang w:val="ru-RU"/>
        </w:rPr>
        <w:t xml:space="preserve">          </w:t>
      </w:r>
      <w:r w:rsidRPr="00D07CD1">
        <w:rPr>
          <w:b/>
          <w:bCs/>
          <w:sz w:val="24"/>
          <w:szCs w:val="24"/>
          <w:lang w:val="ru-RU"/>
        </w:rPr>
        <w:t xml:space="preserve"> број службеника: </w:t>
      </w:r>
      <w:r>
        <w:rPr>
          <w:b/>
          <w:bCs/>
          <w:sz w:val="24"/>
          <w:szCs w:val="24"/>
          <w:lang w:val="ru-RU"/>
        </w:rPr>
        <w:t>1</w:t>
      </w:r>
    </w:p>
    <w:bookmarkEnd w:id="9"/>
    <w:p w14:paraId="31AAC37C" w14:textId="77777777" w:rsidR="002E6704" w:rsidRPr="00D07CD1" w:rsidRDefault="002E6704" w:rsidP="002E6704">
      <w:pPr>
        <w:pStyle w:val="NoSpacing"/>
        <w:jc w:val="both"/>
        <w:rPr>
          <w:sz w:val="24"/>
          <w:szCs w:val="24"/>
          <w:lang w:val="ru-RU"/>
        </w:rPr>
      </w:pPr>
      <w:r w:rsidRPr="00D07CD1">
        <w:rPr>
          <w:b/>
          <w:bCs/>
          <w:sz w:val="24"/>
          <w:szCs w:val="24"/>
          <w:lang w:val="ru-RU"/>
        </w:rPr>
        <w:t xml:space="preserve">               </w:t>
      </w:r>
      <w:r w:rsidRPr="00D07CD1">
        <w:rPr>
          <w:sz w:val="24"/>
          <w:szCs w:val="24"/>
          <w:lang w:val="ru-RU"/>
        </w:rPr>
        <w:t xml:space="preserve">Опис послова: </w:t>
      </w:r>
      <w:r>
        <w:rPr>
          <w:sz w:val="24"/>
          <w:szCs w:val="24"/>
          <w:lang w:val="ru-RU"/>
        </w:rPr>
        <w:t>Обавља најсложеније послове, врши</w:t>
      </w:r>
      <w:r w:rsidRPr="00D07CD1">
        <w:rPr>
          <w:sz w:val="24"/>
          <w:szCs w:val="24"/>
          <w:lang w:val="ru-RU"/>
        </w:rPr>
        <w:t xml:space="preserve"> пријем странака; евидентира и формира предмете; води управни поступак и доноси решења о остваривању права грађана у области борачко-инвалидске заштите; води прописане евиденције и издаје уверења корисницима права; израђује статистичке извештаје и информације за потребе надлежног министарства, органа статистике и органа Града; формира и води евиденцију о социјалним картама грађана у области борачко-инвалидске заштите; учествује у припреми, изради, имплементацији и праћењу реализације пројеката, стратешких и акционих планова из области социјалне и здравствене заштите и ради у комисијама за доделу помоћи. Обавља и друге послове по налогу шефа Одсека.</w:t>
      </w:r>
    </w:p>
    <w:p w14:paraId="7F1A4489" w14:textId="0D2929C6" w:rsidR="002E6704" w:rsidRDefault="002E6704" w:rsidP="002E6704">
      <w:pPr>
        <w:pStyle w:val="NoSpacing"/>
        <w:ind w:firstLine="720"/>
        <w:jc w:val="both"/>
        <w:rPr>
          <w:sz w:val="24"/>
          <w:szCs w:val="24"/>
          <w:lang w:val="ru-RU"/>
        </w:rPr>
      </w:pPr>
      <w:r w:rsidRPr="00D07CD1">
        <w:rPr>
          <w:sz w:val="24"/>
          <w:szCs w:val="24"/>
          <w:lang w:val="ru-RU"/>
        </w:rPr>
        <w:t xml:space="preserve">Услови: стечено високо образовање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правни или економски факултет, факултет политичких наука, дипломирани менаџер, положен државни стручни испит, радно искуство у струци од најмање </w:t>
      </w:r>
      <w:r w:rsidR="00BA6079" w:rsidRPr="00BA6079">
        <w:rPr>
          <w:sz w:val="24"/>
          <w:szCs w:val="24"/>
          <w:lang w:val="ru-RU"/>
        </w:rPr>
        <w:t>пет година</w:t>
      </w:r>
      <w:r w:rsidRPr="00D07CD1">
        <w:rPr>
          <w:sz w:val="24"/>
          <w:szCs w:val="24"/>
          <w:lang w:val="ru-RU"/>
        </w:rPr>
        <w:t xml:space="preserve">, као и потребне компетенције за обављање послова радног места.    </w:t>
      </w:r>
    </w:p>
    <w:p w14:paraId="2DC42977" w14:textId="77777777" w:rsidR="002E6704" w:rsidRPr="00D07CD1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Cyrl-RS" w:eastAsia="ar-SA"/>
        </w:rPr>
      </w:pPr>
      <w:r w:rsidRPr="00D07CD1">
        <w:rPr>
          <w:sz w:val="24"/>
          <w:szCs w:val="24"/>
          <w:lang w:val="ru-RU"/>
        </w:rPr>
        <w:t xml:space="preserve"> </w:t>
      </w:r>
      <w:r w:rsidRPr="00D07CD1">
        <w:rPr>
          <w:sz w:val="24"/>
          <w:szCs w:val="24"/>
          <w:lang w:val="sr-Cyrl-RS"/>
        </w:rPr>
        <w:t xml:space="preserve">   </w:t>
      </w:r>
      <w:r w:rsidRPr="00D07CD1">
        <w:rPr>
          <w:sz w:val="24"/>
          <w:szCs w:val="24"/>
          <w:lang w:val="ru-RU"/>
        </w:rPr>
        <w:t xml:space="preserve">    </w:t>
      </w:r>
    </w:p>
    <w:p w14:paraId="59779112" w14:textId="77777777" w:rsidR="002E6704" w:rsidRPr="00D57ABA" w:rsidRDefault="002E6704" w:rsidP="002E6704">
      <w:pPr>
        <w:spacing w:after="0" w:line="240" w:lineRule="auto"/>
        <w:ind w:firstLine="720"/>
        <w:jc w:val="both"/>
        <w:rPr>
          <w:bCs/>
          <w:sz w:val="24"/>
          <w:szCs w:val="24"/>
          <w:lang w:val="sr-Cyrl-CS" w:eastAsia="ar-SA"/>
        </w:rPr>
      </w:pPr>
      <w:r w:rsidRPr="00A01665">
        <w:rPr>
          <w:bCs/>
          <w:sz w:val="24"/>
          <w:szCs w:val="24"/>
          <w:lang w:val="sr-Cyrl-RS" w:eastAsia="ar-SA"/>
        </w:rPr>
        <w:t>- У</w:t>
      </w:r>
      <w:r w:rsidRPr="00A01665">
        <w:rPr>
          <w:bCs/>
          <w:sz w:val="24"/>
          <w:szCs w:val="24"/>
          <w:lang w:val="sr-Cyrl-CS" w:eastAsia="ar-SA"/>
        </w:rPr>
        <w:t xml:space="preserve"> члану 26. </w:t>
      </w:r>
      <w:r>
        <w:rPr>
          <w:bCs/>
          <w:sz w:val="24"/>
          <w:szCs w:val="24"/>
          <w:lang w:val="sr-Cyrl-CS" w:eastAsia="ar-SA"/>
        </w:rPr>
        <w:t xml:space="preserve">Одељак 2. </w:t>
      </w:r>
      <w:r w:rsidRPr="004E40C1">
        <w:rPr>
          <w:bCs/>
          <w:sz w:val="24"/>
          <w:szCs w:val="24"/>
          <w:lang w:val="ru-RU" w:eastAsia="ar-SA"/>
        </w:rPr>
        <w:t>Одељењ</w:t>
      </w:r>
      <w:r>
        <w:rPr>
          <w:bCs/>
          <w:sz w:val="24"/>
          <w:szCs w:val="24"/>
          <w:lang w:val="sr-Cyrl-RS" w:eastAsia="ar-SA"/>
        </w:rPr>
        <w:t>е</w:t>
      </w:r>
      <w:r w:rsidRPr="004E40C1">
        <w:rPr>
          <w:bCs/>
          <w:sz w:val="24"/>
          <w:szCs w:val="24"/>
          <w:lang w:val="ru-RU" w:eastAsia="ar-SA"/>
        </w:rPr>
        <w:t xml:space="preserve"> за </w:t>
      </w:r>
      <w:r w:rsidRPr="00A01665">
        <w:rPr>
          <w:bCs/>
          <w:sz w:val="24"/>
          <w:szCs w:val="24"/>
          <w:lang w:val="sr-Cyrl-RS" w:eastAsia="ar-SA"/>
        </w:rPr>
        <w:t xml:space="preserve">општу управу и месне заједнице </w:t>
      </w:r>
      <w:r>
        <w:rPr>
          <w:bCs/>
          <w:sz w:val="24"/>
          <w:szCs w:val="24"/>
          <w:lang w:val="sr-Cyrl-RS" w:eastAsia="ar-SA"/>
        </w:rPr>
        <w:t>– 2.1.</w:t>
      </w:r>
      <w:r w:rsidRPr="00A01665">
        <w:rPr>
          <w:bCs/>
          <w:sz w:val="24"/>
          <w:szCs w:val="24"/>
          <w:lang w:val="sr-Cyrl-RS" w:eastAsia="ar-SA"/>
        </w:rPr>
        <w:t xml:space="preserve"> Одсек за општу управу</w:t>
      </w:r>
      <w:r w:rsidRPr="00A01665">
        <w:rPr>
          <w:bCs/>
          <w:sz w:val="24"/>
          <w:szCs w:val="24"/>
          <w:lang w:val="sr-Cyrl-CS" w:eastAsia="ar-SA"/>
        </w:rPr>
        <w:t>,</w:t>
      </w:r>
      <w:r>
        <w:rPr>
          <w:bCs/>
          <w:sz w:val="24"/>
          <w:szCs w:val="24"/>
          <w:lang w:val="sr-Cyrl-CS" w:eastAsia="ar-SA"/>
        </w:rPr>
        <w:t xml:space="preserve"> код</w:t>
      </w:r>
      <w:r w:rsidRPr="007162CA">
        <w:rPr>
          <w:bCs/>
          <w:sz w:val="24"/>
          <w:szCs w:val="24"/>
          <w:lang w:val="sr-Cyrl-CS" w:eastAsia="ar-SA"/>
        </w:rPr>
        <w:t xml:space="preserve"> раднoг места под редним бројем „</w:t>
      </w:r>
      <w:r w:rsidRPr="00054E6A">
        <w:rPr>
          <w:b/>
          <w:sz w:val="24"/>
          <w:szCs w:val="24"/>
          <w:lang w:val="sr-Cyrl-CS" w:eastAsia="ar-SA"/>
        </w:rPr>
        <w:t>39.</w:t>
      </w:r>
      <w:r w:rsidRPr="007162CA">
        <w:rPr>
          <w:bCs/>
          <w:sz w:val="24"/>
          <w:szCs w:val="24"/>
          <w:lang w:val="sr-Cyrl-CS" w:eastAsia="ar-SA"/>
        </w:rPr>
        <w:t xml:space="preserve"> </w:t>
      </w:r>
      <w:r>
        <w:rPr>
          <w:bCs/>
          <w:sz w:val="24"/>
          <w:szCs w:val="24"/>
          <w:lang w:val="sr-Cyrl-CS" w:eastAsia="ar-SA"/>
        </w:rPr>
        <w:t>По</w:t>
      </w:r>
      <w:r w:rsidRPr="007162CA">
        <w:rPr>
          <w:bCs/>
          <w:sz w:val="24"/>
          <w:szCs w:val="24"/>
          <w:lang w:val="sr-Cyrl-CS" w:eastAsia="ar-SA"/>
        </w:rPr>
        <w:t xml:space="preserve">слови </w:t>
      </w:r>
      <w:r>
        <w:rPr>
          <w:bCs/>
          <w:sz w:val="24"/>
          <w:szCs w:val="24"/>
          <w:lang w:val="sr-Cyrl-CS" w:eastAsia="ar-SA"/>
        </w:rPr>
        <w:t>вођења бирачког списка 1</w:t>
      </w:r>
      <w:r w:rsidRPr="007162CA">
        <w:rPr>
          <w:bCs/>
          <w:sz w:val="24"/>
          <w:szCs w:val="24"/>
          <w:lang w:val="sr-Cyrl-CS" w:eastAsia="ar-SA"/>
        </w:rPr>
        <w:t xml:space="preserve">“, </w:t>
      </w:r>
      <w:r>
        <w:rPr>
          <w:bCs/>
          <w:sz w:val="24"/>
          <w:szCs w:val="24"/>
          <w:lang w:val="sr-Cyrl-CS" w:eastAsia="ar-SA"/>
        </w:rPr>
        <w:t>мења се број службеника</w:t>
      </w:r>
      <w:r w:rsidRPr="007162CA">
        <w:rPr>
          <w:bCs/>
          <w:sz w:val="24"/>
          <w:szCs w:val="24"/>
          <w:lang w:val="sr-Cyrl-CS" w:eastAsia="ar-SA"/>
        </w:rPr>
        <w:t>, тако да</w:t>
      </w:r>
      <w:r>
        <w:rPr>
          <w:bCs/>
          <w:sz w:val="24"/>
          <w:szCs w:val="24"/>
          <w:lang w:val="sr-Cyrl-CS" w:eastAsia="ar-SA"/>
        </w:rPr>
        <w:t xml:space="preserve"> уместо „број службеника:1“ треба да стоји:“ број службеника:2“.</w:t>
      </w:r>
    </w:p>
    <w:p w14:paraId="5B054D62" w14:textId="77777777" w:rsidR="002E6704" w:rsidRPr="00054E6A" w:rsidRDefault="002E6704" w:rsidP="002E6704">
      <w:pPr>
        <w:spacing w:after="0" w:line="240" w:lineRule="auto"/>
        <w:jc w:val="both"/>
        <w:rPr>
          <w:rFonts w:eastAsia="Calibri"/>
          <w:sz w:val="24"/>
          <w:szCs w:val="24"/>
          <w:lang w:val="sr-Cyrl-RS" w:eastAsia="ar-SA"/>
        </w:rPr>
      </w:pPr>
    </w:p>
    <w:p w14:paraId="75768D61" w14:textId="77777777" w:rsidR="002E6704" w:rsidRPr="00D57ABA" w:rsidRDefault="002E6704" w:rsidP="002E6704">
      <w:pPr>
        <w:spacing w:after="0" w:line="240" w:lineRule="auto"/>
        <w:ind w:firstLine="720"/>
        <w:jc w:val="both"/>
        <w:rPr>
          <w:bCs/>
          <w:sz w:val="24"/>
          <w:szCs w:val="24"/>
          <w:lang w:val="sr-Cyrl-CS" w:eastAsia="ar-SA"/>
        </w:rPr>
      </w:pPr>
      <w:r w:rsidRPr="0064338E">
        <w:rPr>
          <w:rFonts w:eastAsia="Calibri"/>
          <w:sz w:val="24"/>
          <w:szCs w:val="24"/>
          <w:lang w:val="ru-RU" w:eastAsia="ar-SA"/>
        </w:rPr>
        <w:t>- У члану 26.</w:t>
      </w:r>
      <w:r>
        <w:rPr>
          <w:rFonts w:eastAsia="Calibri"/>
          <w:sz w:val="24"/>
          <w:szCs w:val="24"/>
          <w:lang w:val="ru-RU" w:eastAsia="ar-SA"/>
        </w:rPr>
        <w:t xml:space="preserve"> Одељак 5.</w:t>
      </w:r>
      <w:r w:rsidRPr="0064338E">
        <w:rPr>
          <w:rFonts w:eastAsia="Calibri"/>
          <w:sz w:val="24"/>
          <w:szCs w:val="24"/>
          <w:lang w:val="ru-RU" w:eastAsia="ar-SA"/>
        </w:rPr>
        <w:t xml:space="preserve"> </w:t>
      </w:r>
      <w:bookmarkStart w:id="10" w:name="_Hlk197105322"/>
      <w:r w:rsidRPr="0064338E">
        <w:rPr>
          <w:rFonts w:eastAsia="Calibri"/>
          <w:sz w:val="24"/>
          <w:szCs w:val="24"/>
          <w:lang w:val="ru-RU" w:eastAsia="ar-SA"/>
        </w:rPr>
        <w:t>Одељењ</w:t>
      </w:r>
      <w:r>
        <w:rPr>
          <w:rFonts w:eastAsia="Calibri"/>
          <w:sz w:val="24"/>
          <w:szCs w:val="24"/>
          <w:lang w:val="ru-RU" w:eastAsia="ar-SA"/>
        </w:rPr>
        <w:t>е</w:t>
      </w:r>
      <w:r w:rsidRPr="0064338E">
        <w:rPr>
          <w:rFonts w:eastAsia="Calibri"/>
          <w:sz w:val="24"/>
          <w:szCs w:val="24"/>
          <w:lang w:val="ru-RU" w:eastAsia="ar-SA"/>
        </w:rPr>
        <w:t xml:space="preserve"> за локалну пореску администрацију</w:t>
      </w:r>
      <w:bookmarkEnd w:id="10"/>
      <w:r>
        <w:rPr>
          <w:rFonts w:eastAsia="Calibri"/>
          <w:sz w:val="24"/>
          <w:szCs w:val="24"/>
          <w:lang w:val="ru-RU" w:eastAsia="ar-SA"/>
        </w:rPr>
        <w:t xml:space="preserve"> – 5.1.</w:t>
      </w:r>
      <w:r>
        <w:rPr>
          <w:lang w:val="sr-Cyrl-RS"/>
        </w:rPr>
        <w:t xml:space="preserve"> </w:t>
      </w:r>
      <w:r w:rsidRPr="00755F36">
        <w:rPr>
          <w:rFonts w:eastAsia="Calibri"/>
          <w:sz w:val="24"/>
          <w:szCs w:val="24"/>
          <w:lang w:val="ru-RU" w:eastAsia="ar-SA"/>
        </w:rPr>
        <w:t>Одсек за утврђивање и контролу пореза</w:t>
      </w:r>
      <w:r w:rsidRPr="0064338E">
        <w:rPr>
          <w:rFonts w:eastAsia="Calibri"/>
          <w:sz w:val="24"/>
          <w:szCs w:val="24"/>
          <w:lang w:val="ru-RU" w:eastAsia="ar-SA"/>
        </w:rPr>
        <w:t xml:space="preserve">, </w:t>
      </w:r>
      <w:r>
        <w:rPr>
          <w:rFonts w:eastAsia="Calibri"/>
          <w:sz w:val="24"/>
          <w:szCs w:val="24"/>
          <w:lang w:val="ru-RU" w:eastAsia="ar-SA"/>
        </w:rPr>
        <w:t>код</w:t>
      </w:r>
      <w:r w:rsidRPr="00D81A0C">
        <w:rPr>
          <w:rFonts w:eastAsia="Calibri"/>
          <w:sz w:val="24"/>
          <w:szCs w:val="24"/>
          <w:lang w:val="ru-RU" w:eastAsia="ar-SA"/>
        </w:rPr>
        <w:t xml:space="preserve"> раднoг места </w:t>
      </w:r>
      <w:r w:rsidRPr="0064338E">
        <w:rPr>
          <w:rFonts w:eastAsia="Calibri"/>
          <w:sz w:val="24"/>
          <w:szCs w:val="24"/>
          <w:lang w:val="ru-RU" w:eastAsia="ar-SA"/>
        </w:rPr>
        <w:t>под редним бројем „</w:t>
      </w:r>
      <w:r w:rsidRPr="00D81A0C">
        <w:rPr>
          <w:rFonts w:eastAsia="Calibri"/>
          <w:b/>
          <w:bCs/>
          <w:sz w:val="24"/>
          <w:szCs w:val="24"/>
          <w:lang w:val="ru-RU" w:eastAsia="ar-SA"/>
        </w:rPr>
        <w:t>116</w:t>
      </w:r>
      <w:r>
        <w:rPr>
          <w:rFonts w:eastAsia="Calibri"/>
          <w:b/>
          <w:bCs/>
          <w:sz w:val="24"/>
          <w:szCs w:val="24"/>
          <w:lang w:val="ru-RU" w:eastAsia="ar-SA"/>
        </w:rPr>
        <w:t>А</w:t>
      </w:r>
      <w:r w:rsidRPr="00D81A0C">
        <w:rPr>
          <w:rFonts w:eastAsia="Calibri"/>
          <w:b/>
          <w:bCs/>
          <w:sz w:val="24"/>
          <w:szCs w:val="24"/>
          <w:lang w:val="ru-RU" w:eastAsia="ar-SA"/>
        </w:rPr>
        <w:t xml:space="preserve">. </w:t>
      </w:r>
      <w:r w:rsidRPr="00054E6A">
        <w:rPr>
          <w:rFonts w:eastAsia="Calibri"/>
          <w:sz w:val="24"/>
          <w:szCs w:val="24"/>
          <w:lang w:val="ru-RU" w:eastAsia="ar-SA"/>
        </w:rPr>
        <w:t>Послови контроле локалних јавних прихода - инспектор</w:t>
      </w:r>
      <w:r w:rsidRPr="0064338E">
        <w:rPr>
          <w:rFonts w:eastAsia="Calibri"/>
          <w:sz w:val="24"/>
          <w:szCs w:val="24"/>
          <w:lang w:val="ru-RU" w:eastAsia="ar-SA"/>
        </w:rPr>
        <w:t>“,</w:t>
      </w:r>
      <w:r>
        <w:rPr>
          <w:rFonts w:eastAsia="Calibri"/>
          <w:sz w:val="24"/>
          <w:szCs w:val="24"/>
          <w:lang w:val="ru-RU" w:eastAsia="ar-SA"/>
        </w:rPr>
        <w:t xml:space="preserve"> </w:t>
      </w:r>
      <w:bookmarkStart w:id="11" w:name="_Hlk207376532"/>
      <w:r w:rsidRPr="00054E6A">
        <w:rPr>
          <w:rFonts w:eastAsia="Calibri"/>
          <w:sz w:val="24"/>
          <w:szCs w:val="24"/>
          <w:lang w:val="ru-RU" w:eastAsia="ar-SA"/>
        </w:rPr>
        <w:t xml:space="preserve">мења се број службеника, тако да уместо </w:t>
      </w:r>
      <w:bookmarkEnd w:id="11"/>
      <w:r>
        <w:rPr>
          <w:bCs/>
          <w:sz w:val="24"/>
          <w:szCs w:val="24"/>
          <w:lang w:val="sr-Cyrl-CS" w:eastAsia="ar-SA"/>
        </w:rPr>
        <w:t>„број службеника:1“ треба да стоји:“ број службеника:2“.</w:t>
      </w:r>
    </w:p>
    <w:p w14:paraId="601AA7D7" w14:textId="77777777" w:rsidR="002E6704" w:rsidRPr="002B0BC8" w:rsidRDefault="002E6704" w:rsidP="002E6704">
      <w:pPr>
        <w:spacing w:after="0" w:line="240" w:lineRule="auto"/>
        <w:ind w:firstLine="720"/>
        <w:jc w:val="both"/>
        <w:rPr>
          <w:bCs/>
          <w:sz w:val="24"/>
          <w:szCs w:val="24"/>
          <w:lang w:val="sr-Cyrl-CS" w:eastAsia="ar-SA"/>
        </w:rPr>
      </w:pPr>
    </w:p>
    <w:p w14:paraId="680ECD69" w14:textId="0B49A28E" w:rsidR="002E6704" w:rsidRPr="00736C1B" w:rsidRDefault="002E6704" w:rsidP="00736C1B">
      <w:pPr>
        <w:spacing w:after="0" w:line="240" w:lineRule="auto"/>
        <w:ind w:firstLine="720"/>
        <w:jc w:val="both"/>
        <w:rPr>
          <w:bCs/>
          <w:sz w:val="24"/>
          <w:szCs w:val="24"/>
          <w:lang w:val="sr-Latn-RS" w:eastAsia="ar-SA"/>
        </w:rPr>
      </w:pPr>
      <w:r w:rsidRPr="00684969">
        <w:rPr>
          <w:bCs/>
          <w:sz w:val="24"/>
          <w:szCs w:val="24"/>
          <w:lang w:val="sr-Cyrl-RS" w:eastAsia="ar-SA"/>
        </w:rPr>
        <w:t xml:space="preserve">- У члану 26. </w:t>
      </w:r>
      <w:r>
        <w:rPr>
          <w:bCs/>
          <w:sz w:val="24"/>
          <w:szCs w:val="24"/>
          <w:lang w:val="sr-Cyrl-RS" w:eastAsia="ar-SA"/>
        </w:rPr>
        <w:t>Одељак 7.</w:t>
      </w:r>
      <w:r w:rsidRPr="00684969">
        <w:rPr>
          <w:bCs/>
          <w:sz w:val="24"/>
          <w:szCs w:val="24"/>
          <w:lang w:val="sr-Cyrl-RS" w:eastAsia="ar-SA"/>
        </w:rPr>
        <w:t>Одељењ</w:t>
      </w:r>
      <w:r>
        <w:rPr>
          <w:bCs/>
          <w:sz w:val="24"/>
          <w:szCs w:val="24"/>
          <w:lang w:val="sr-Cyrl-RS" w:eastAsia="ar-SA"/>
        </w:rPr>
        <w:t>е</w:t>
      </w:r>
      <w:r w:rsidRPr="00684969">
        <w:rPr>
          <w:bCs/>
          <w:sz w:val="24"/>
          <w:szCs w:val="24"/>
          <w:lang w:val="sr-Cyrl-RS" w:eastAsia="ar-SA"/>
        </w:rPr>
        <w:t xml:space="preserve"> за инспекцијске послове</w:t>
      </w:r>
      <w:r>
        <w:rPr>
          <w:bCs/>
          <w:sz w:val="24"/>
          <w:szCs w:val="24"/>
          <w:lang w:val="sr-Cyrl-RS" w:eastAsia="ar-SA"/>
        </w:rPr>
        <w:t>-7.1.Одсек за комуналну инспекцију</w:t>
      </w:r>
      <w:r w:rsidRPr="00684969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код</w:t>
      </w:r>
      <w:r w:rsidRPr="004B43C7">
        <w:rPr>
          <w:bCs/>
          <w:sz w:val="24"/>
          <w:szCs w:val="24"/>
          <w:lang w:val="sr-Cyrl-RS" w:eastAsia="ar-SA"/>
        </w:rPr>
        <w:t xml:space="preserve"> радно</w:t>
      </w:r>
      <w:r>
        <w:rPr>
          <w:bCs/>
          <w:sz w:val="24"/>
          <w:szCs w:val="24"/>
          <w:lang w:val="sr-Cyrl-RS" w:eastAsia="ar-SA"/>
        </w:rPr>
        <w:t>г</w:t>
      </w:r>
      <w:r w:rsidRPr="004B43C7">
        <w:rPr>
          <w:bCs/>
          <w:sz w:val="24"/>
          <w:szCs w:val="24"/>
          <w:lang w:val="sr-Cyrl-RS" w:eastAsia="ar-SA"/>
        </w:rPr>
        <w:t xml:space="preserve"> мест</w:t>
      </w:r>
      <w:r>
        <w:rPr>
          <w:bCs/>
          <w:sz w:val="24"/>
          <w:szCs w:val="24"/>
          <w:lang w:val="sr-Cyrl-RS" w:eastAsia="ar-SA"/>
        </w:rPr>
        <w:t>а</w:t>
      </w:r>
      <w:r w:rsidRPr="004B43C7">
        <w:rPr>
          <w:bCs/>
          <w:sz w:val="24"/>
          <w:szCs w:val="24"/>
          <w:lang w:val="sr-Cyrl-RS" w:eastAsia="ar-SA"/>
        </w:rPr>
        <w:t xml:space="preserve"> под редним бројем</w:t>
      </w:r>
      <w:r>
        <w:rPr>
          <w:bCs/>
          <w:sz w:val="24"/>
          <w:szCs w:val="24"/>
          <w:lang w:val="sr-Cyrl-RS" w:eastAsia="ar-SA"/>
        </w:rPr>
        <w:t xml:space="preserve"> </w:t>
      </w:r>
      <w:bookmarkStart w:id="12" w:name="_Hlk196744411"/>
      <w:r>
        <w:rPr>
          <w:bCs/>
          <w:sz w:val="24"/>
          <w:szCs w:val="24"/>
          <w:lang w:val="sr-Cyrl-RS" w:eastAsia="ar-SA"/>
        </w:rPr>
        <w:t>„</w:t>
      </w:r>
      <w:r w:rsidRPr="004B43C7">
        <w:rPr>
          <w:b/>
          <w:sz w:val="24"/>
          <w:szCs w:val="24"/>
          <w:lang w:val="sr-Cyrl-RS" w:eastAsia="ar-SA"/>
        </w:rPr>
        <w:t>158</w:t>
      </w:r>
      <w:r w:rsidRPr="00FC32C8">
        <w:rPr>
          <w:bCs/>
          <w:sz w:val="24"/>
          <w:szCs w:val="24"/>
          <w:lang w:val="sr-Cyrl-RS" w:eastAsia="ar-SA"/>
        </w:rPr>
        <w:t>. Комунални инспектор</w:t>
      </w:r>
      <w:r w:rsidRPr="00FC32C8">
        <w:rPr>
          <w:bCs/>
          <w:sz w:val="24"/>
          <w:szCs w:val="24"/>
          <w:lang w:val="sr-Latn-RS" w:eastAsia="ar-SA"/>
        </w:rPr>
        <w:t xml:space="preserve"> I</w:t>
      </w:r>
      <w:r w:rsidRPr="00FC32C8">
        <w:rPr>
          <w:bCs/>
          <w:sz w:val="24"/>
          <w:szCs w:val="24"/>
          <w:lang w:val="sr-Cyrl-RS" w:eastAsia="ar-SA"/>
        </w:rPr>
        <w:t>“</w:t>
      </w:r>
      <w:r w:rsidRPr="00684969">
        <w:rPr>
          <w:bCs/>
          <w:sz w:val="24"/>
          <w:szCs w:val="24"/>
          <w:lang w:val="sr-Cyrl-RS" w:eastAsia="ar-SA"/>
        </w:rPr>
        <w:t xml:space="preserve"> </w:t>
      </w:r>
      <w:bookmarkEnd w:id="12"/>
      <w:r w:rsidRPr="004E40C1">
        <w:rPr>
          <w:lang w:val="ru-RU"/>
        </w:rPr>
        <w:t xml:space="preserve"> </w:t>
      </w:r>
      <w:r w:rsidRPr="00054E6A">
        <w:rPr>
          <w:bCs/>
          <w:sz w:val="24"/>
          <w:szCs w:val="24"/>
          <w:lang w:val="sr-Cyrl-RS" w:eastAsia="ar-SA"/>
        </w:rPr>
        <w:t xml:space="preserve">мења се број службеника, тако да уместо </w:t>
      </w:r>
      <w:r>
        <w:rPr>
          <w:bCs/>
          <w:sz w:val="24"/>
          <w:szCs w:val="24"/>
          <w:lang w:val="sr-Cyrl-CS" w:eastAsia="ar-SA"/>
        </w:rPr>
        <w:t>„број службеника:2“ треба да стоји:“ број службеника:3“.</w:t>
      </w:r>
    </w:p>
    <w:p w14:paraId="1AEB17FA" w14:textId="77777777" w:rsidR="002E6704" w:rsidRDefault="002E6704" w:rsidP="002E6704">
      <w:pPr>
        <w:spacing w:after="0"/>
        <w:ind w:firstLine="720"/>
        <w:jc w:val="both"/>
        <w:rPr>
          <w:bCs/>
          <w:sz w:val="24"/>
          <w:szCs w:val="24"/>
          <w:lang w:val="sr-Cyrl-RS" w:eastAsia="ar-SA"/>
        </w:rPr>
      </w:pPr>
    </w:p>
    <w:p w14:paraId="48039BB3" w14:textId="77777777" w:rsidR="002E6704" w:rsidRPr="008152FF" w:rsidRDefault="002E6704" w:rsidP="002E6704">
      <w:pPr>
        <w:spacing w:after="0"/>
        <w:ind w:firstLine="720"/>
        <w:jc w:val="both"/>
        <w:rPr>
          <w:bCs/>
          <w:sz w:val="24"/>
          <w:szCs w:val="24"/>
          <w:lang w:val="sr-Cyrl-RS" w:eastAsia="ar-SA"/>
        </w:rPr>
      </w:pPr>
      <w:r w:rsidRPr="00D07CD1">
        <w:rPr>
          <w:bCs/>
          <w:sz w:val="24"/>
          <w:szCs w:val="24"/>
          <w:lang w:val="sr-Cyrl-RS" w:eastAsia="ar-SA"/>
        </w:rPr>
        <w:t>- У члану 26. Одељења за инспекцијске послове у</w:t>
      </w:r>
      <w:r>
        <w:rPr>
          <w:bCs/>
          <w:sz w:val="24"/>
          <w:szCs w:val="24"/>
          <w:lang w:val="sr-Cyrl-RS" w:eastAsia="ar-SA"/>
        </w:rPr>
        <w:t xml:space="preserve"> групи</w:t>
      </w:r>
      <w:r w:rsidRPr="00D07CD1">
        <w:rPr>
          <w:bCs/>
          <w:sz w:val="24"/>
          <w:szCs w:val="24"/>
          <w:lang w:val="sr-Cyrl-RS" w:eastAsia="ar-SA"/>
        </w:rPr>
        <w:t xml:space="preserve"> за </w:t>
      </w:r>
      <w:r>
        <w:rPr>
          <w:bCs/>
          <w:sz w:val="24"/>
          <w:szCs w:val="24"/>
          <w:lang w:val="sr-Cyrl-RS" w:eastAsia="ar-SA"/>
        </w:rPr>
        <w:t>Саобрашајну</w:t>
      </w:r>
      <w:r w:rsidRPr="00D07CD1">
        <w:rPr>
          <w:bCs/>
          <w:sz w:val="24"/>
          <w:szCs w:val="24"/>
          <w:lang w:val="sr-Cyrl-RS" w:eastAsia="ar-SA"/>
        </w:rPr>
        <w:t xml:space="preserve"> инспекцију после раднoг места под редним бројем „</w:t>
      </w:r>
      <w:r w:rsidRPr="00D07CD1">
        <w:rPr>
          <w:b/>
          <w:sz w:val="24"/>
          <w:szCs w:val="24"/>
          <w:lang w:val="sr-Cyrl-RS" w:eastAsia="ar-SA"/>
        </w:rPr>
        <w:t>166.</w:t>
      </w:r>
      <w:r w:rsidRPr="00D07CD1">
        <w:rPr>
          <w:bCs/>
          <w:sz w:val="24"/>
          <w:szCs w:val="24"/>
          <w:lang w:val="sr-Cyrl-RS" w:eastAsia="ar-SA"/>
        </w:rPr>
        <w:t xml:space="preserve"> </w:t>
      </w:r>
      <w:r>
        <w:rPr>
          <w:bCs/>
          <w:sz w:val="24"/>
          <w:szCs w:val="24"/>
          <w:lang w:val="sr-Cyrl-RS" w:eastAsia="ar-SA"/>
        </w:rPr>
        <w:t>Саобраћајни</w:t>
      </w:r>
      <w:r w:rsidRPr="00D07CD1">
        <w:rPr>
          <w:bCs/>
          <w:sz w:val="24"/>
          <w:szCs w:val="24"/>
          <w:lang w:val="sr-Cyrl-RS" w:eastAsia="ar-SA"/>
        </w:rPr>
        <w:t xml:space="preserve"> инспектор“ додаје се ново радно место, тако да гласи:</w:t>
      </w:r>
    </w:p>
    <w:p w14:paraId="4D78FF9D" w14:textId="77777777" w:rsidR="002E6704" w:rsidRDefault="002E6704" w:rsidP="002E6704">
      <w:pPr>
        <w:pStyle w:val="NoSpacing"/>
        <w:ind w:firstLine="720"/>
        <w:jc w:val="both"/>
        <w:rPr>
          <w:rFonts w:eastAsia="Calibri"/>
          <w:b/>
          <w:bCs/>
          <w:sz w:val="24"/>
          <w:szCs w:val="24"/>
          <w:lang w:val="ru-RU" w:eastAsia="ar-SA"/>
        </w:rPr>
      </w:pPr>
      <w:r w:rsidRPr="00D07CD1">
        <w:rPr>
          <w:rFonts w:eastAsia="Calibri"/>
          <w:b/>
          <w:bCs/>
          <w:sz w:val="24"/>
          <w:szCs w:val="24"/>
          <w:lang w:val="ru-RU" w:eastAsia="ar-SA"/>
        </w:rPr>
        <w:t>„166А. Саобра</w:t>
      </w:r>
      <w:r>
        <w:rPr>
          <w:rFonts w:eastAsia="Calibri"/>
          <w:b/>
          <w:bCs/>
          <w:sz w:val="24"/>
          <w:szCs w:val="24"/>
          <w:lang w:val="ru-RU" w:eastAsia="ar-SA"/>
        </w:rPr>
        <w:t>ћ</w:t>
      </w:r>
      <w:r w:rsidRPr="00D07CD1">
        <w:rPr>
          <w:rFonts w:eastAsia="Calibri"/>
          <w:b/>
          <w:bCs/>
          <w:sz w:val="24"/>
          <w:szCs w:val="24"/>
          <w:lang w:val="ru-RU" w:eastAsia="ar-SA"/>
        </w:rPr>
        <w:t>ајни инспектор I“</w:t>
      </w:r>
    </w:p>
    <w:p w14:paraId="35F2FEDB" w14:textId="77777777" w:rsidR="002E6704" w:rsidRDefault="002E6704" w:rsidP="002E6704">
      <w:pPr>
        <w:pStyle w:val="NoSpacing"/>
        <w:jc w:val="both"/>
        <w:rPr>
          <w:rFonts w:eastAsia="Calibri"/>
          <w:b/>
          <w:bCs/>
          <w:sz w:val="24"/>
          <w:szCs w:val="24"/>
          <w:lang w:val="ru-RU" w:eastAsia="ar-SA"/>
        </w:rPr>
      </w:pPr>
      <w:r w:rsidRPr="00D07CD1">
        <w:rPr>
          <w:rFonts w:eastAsia="Calibri"/>
          <w:b/>
          <w:bCs/>
          <w:sz w:val="24"/>
          <w:szCs w:val="24"/>
          <w:lang w:val="ru-RU" w:eastAsia="ar-SA"/>
        </w:rPr>
        <w:t>Звање: Самостални  саветник</w:t>
      </w:r>
      <w:r w:rsidRPr="00D07CD1">
        <w:rPr>
          <w:rFonts w:eastAsia="Calibri"/>
          <w:b/>
          <w:bCs/>
          <w:sz w:val="24"/>
          <w:szCs w:val="24"/>
          <w:lang w:val="ru-RU" w:eastAsia="ar-SA"/>
        </w:rPr>
        <w:tab/>
      </w:r>
      <w:r w:rsidRPr="00D07CD1">
        <w:rPr>
          <w:rFonts w:eastAsia="Calibri"/>
          <w:b/>
          <w:bCs/>
          <w:sz w:val="24"/>
          <w:szCs w:val="24"/>
          <w:lang w:val="ru-RU" w:eastAsia="ar-SA"/>
        </w:rPr>
        <w:tab/>
        <w:t xml:space="preserve">                                                број службеника: </w:t>
      </w:r>
      <w:r>
        <w:rPr>
          <w:rFonts w:eastAsia="Calibri"/>
          <w:b/>
          <w:bCs/>
          <w:sz w:val="24"/>
          <w:szCs w:val="24"/>
          <w:lang w:val="ru-RU" w:eastAsia="ar-SA"/>
        </w:rPr>
        <w:t>1</w:t>
      </w:r>
    </w:p>
    <w:p w14:paraId="4627E2B6" w14:textId="77777777" w:rsidR="002E6704" w:rsidRDefault="002E6704" w:rsidP="002E6704">
      <w:pPr>
        <w:pStyle w:val="NoSpacing"/>
        <w:ind w:firstLine="720"/>
        <w:jc w:val="both"/>
        <w:rPr>
          <w:rFonts w:eastAsia="Calibri"/>
          <w:b/>
          <w:bCs/>
          <w:sz w:val="24"/>
          <w:szCs w:val="24"/>
          <w:lang w:val="ru-RU" w:eastAsia="ar-SA"/>
        </w:rPr>
      </w:pPr>
    </w:p>
    <w:p w14:paraId="03314114" w14:textId="77777777" w:rsidR="002E6704" w:rsidRPr="00D07CD1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ru-RU" w:eastAsia="ar-SA"/>
        </w:rPr>
      </w:pPr>
      <w:r w:rsidRPr="00D07CD1">
        <w:rPr>
          <w:rFonts w:eastAsia="Calibri"/>
          <w:sz w:val="24"/>
          <w:szCs w:val="24"/>
          <w:lang w:val="ru-RU" w:eastAsia="ar-SA"/>
        </w:rPr>
        <w:t xml:space="preserve">Опис послова: </w:t>
      </w:r>
      <w:r>
        <w:rPr>
          <w:rFonts w:eastAsia="Calibri"/>
          <w:sz w:val="24"/>
          <w:szCs w:val="24"/>
          <w:lang w:val="ru-RU" w:eastAsia="ar-SA"/>
        </w:rPr>
        <w:t>Обавља најсложеније послове, в</w:t>
      </w:r>
      <w:r w:rsidRPr="00D07CD1">
        <w:rPr>
          <w:rFonts w:eastAsia="Calibri"/>
          <w:sz w:val="24"/>
          <w:szCs w:val="24"/>
          <w:lang w:val="ru-RU" w:eastAsia="ar-SA"/>
        </w:rPr>
        <w:t>рши контролу и инспекцијски надзор у поступку примене Закона о превозу у друмском саобраћају, Закона о превозу путника у друмском саобраћају, Закона о превозу терета у друмском саобраћају, Одлуке о градском и приградском превозу путника на територији града Смедерева, Одлуке о ауто-такси превозу, Одлуке о аутобуским стајалиштима  и других подзаконских аката донетих на основу наведених закона, закључака градоначелника, закључака Градског већа. Врши контролу и инспекцијски надзор над изворним пословима у контроли јавног градског и приградског превоза путника, контролу и инспекцијски надзор над повереним пословима од стране Републике на основу Закона о превозу у друмском саобраћају и Закона о превозу путника у друмском саобраћају у обављању локалног превоза и то: ванлинијски превоз, посебан линијски превоз, превоз за сопствене потребе, ауто такси превоза и Закона о превозу терета у друмском саобраћају. Врши контролу контролу важећих и оверених редова вожње и друге документације у вези са обављањем јавног превоза путника, прегледа и врши контролу прописане документације за теретно возило или скуп возила којим се обавља јавни превоз терета, утврђује идентитет превозника, посаде возила и других одговорних лица за обављање превоза, контролише превозна документа у обављању јавног превоза и превоза за сопствене потребе путника и терета, прегледа аутобусе, путничка и теретна возила којима се обавља превоз у друмском саобраћају, врши контролу обављања такси превоза, утврђује испуњеност услова возила за обављање такси превоза, врши контролу изграђености и опремљености аутобуских станица и аутобуских стајалишта.Врши контролу и инспекцијски надзор у поступку примене Закона о јавним путевима, у погледу заштите општинских путева и улица, Закона о комуналним делатностима, Одлуке о некатегорисаним путевима и других подзаконских аката донетих на основу наведеног закона, закључака градоначелника, закључака Градског већа; врши контролу стања општинских путева, улица и некатегорисаних путева у експлоатацији са аспекта безбедности саобраћаја, контролу одржавања општинских путева, улица и некатегорисаних путева и њихових делова и путних објеката, контролу заузећа јавних саобраћајних површина,контролу вертикалне и хоризонталне саобраћајне сигнализације, контролу стања општинских путева, улица и некатегорисаних путева, њихових делова и путних објеката, контролу услова одвијања саобраћаја на општинским путевима, улицама и некатегорисаним путевима, врши контролу обављања зимске службе, врши контролу и надзор привремене промене режима саобраћаја за време одржавања спортских и других манифестација. Врши контролу и надзор над применом Одлуке о постављању пловила на делу обале и водног простора на територији града Смедерева.Води управни поступак и доноси решења; подноси пријаве за привредни преступ, подноси захтеве за покретање прекршајног поступка, издаје прекршајни налог сходно одредбама ЗУП-а и Закона о инспекцијском надзору, врши пријем странака и даје потребна обавештења у вези са остваривањем њихових права и обавеза. Обавља и друге послове по налогу руководиоца Групе.</w:t>
      </w:r>
    </w:p>
    <w:p w14:paraId="139A5165" w14:textId="72E150E2" w:rsidR="002E6704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ru-RU" w:eastAsia="ar-SA"/>
        </w:rPr>
      </w:pPr>
      <w:r w:rsidRPr="00D07CD1">
        <w:rPr>
          <w:rFonts w:eastAsia="Calibri"/>
          <w:sz w:val="24"/>
          <w:szCs w:val="24"/>
          <w:lang w:val="ru-RU" w:eastAsia="ar-SA"/>
        </w:rPr>
        <w:t xml:space="preserve">Услови: стечено високо образовање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саобраћајни факултет или висока инжењерска школа струковних студија-саобраћајно инжењерство, положен државни стручни испит, положен испит за инспектора (осим за лица која имају најмање седам година радног искуства на пословима инспекцијског надзора), најмање </w:t>
      </w:r>
      <w:r w:rsidR="00BA6079" w:rsidRPr="00BA6079">
        <w:rPr>
          <w:rFonts w:eastAsia="Calibri"/>
          <w:sz w:val="24"/>
          <w:szCs w:val="24"/>
          <w:lang w:val="ru-RU" w:eastAsia="ar-SA"/>
        </w:rPr>
        <w:t xml:space="preserve">пет година </w:t>
      </w:r>
      <w:r w:rsidRPr="00D07CD1">
        <w:rPr>
          <w:rFonts w:eastAsia="Calibri"/>
          <w:sz w:val="24"/>
          <w:szCs w:val="24"/>
          <w:lang w:val="ru-RU" w:eastAsia="ar-SA"/>
        </w:rPr>
        <w:t>радног искуства у струци, као и потребне компетенције за обављање послова радног места.</w:t>
      </w:r>
    </w:p>
    <w:p w14:paraId="22313ADB" w14:textId="77777777" w:rsidR="002E6704" w:rsidRPr="00D07CD1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ru-RU" w:eastAsia="ar-SA"/>
        </w:rPr>
      </w:pPr>
    </w:p>
    <w:p w14:paraId="55AB9FA6" w14:textId="77777777" w:rsidR="002E6704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ru-RU" w:eastAsia="ar-SA"/>
        </w:rPr>
      </w:pPr>
      <w:r w:rsidRPr="00F70DC7">
        <w:rPr>
          <w:rFonts w:eastAsia="Calibri"/>
          <w:sz w:val="24"/>
          <w:szCs w:val="24"/>
          <w:lang w:val="ru-RU" w:eastAsia="ar-SA"/>
        </w:rPr>
        <w:t xml:space="preserve">- У члану 26. </w:t>
      </w:r>
      <w:r>
        <w:rPr>
          <w:rFonts w:eastAsia="Calibri"/>
          <w:sz w:val="24"/>
          <w:szCs w:val="24"/>
          <w:lang w:val="ru-RU" w:eastAsia="ar-SA"/>
        </w:rPr>
        <w:t xml:space="preserve">Одељак 9. </w:t>
      </w:r>
      <w:r w:rsidRPr="00F70DC7">
        <w:rPr>
          <w:rFonts w:eastAsia="Calibri"/>
          <w:sz w:val="24"/>
          <w:szCs w:val="24"/>
          <w:lang w:val="ru-RU" w:eastAsia="ar-SA"/>
        </w:rPr>
        <w:t>Одељењ</w:t>
      </w:r>
      <w:r>
        <w:rPr>
          <w:rFonts w:eastAsia="Calibri"/>
          <w:sz w:val="24"/>
          <w:szCs w:val="24"/>
          <w:lang w:val="ru-RU" w:eastAsia="ar-SA"/>
        </w:rPr>
        <w:t>е</w:t>
      </w:r>
      <w:r w:rsidRPr="00F70DC7">
        <w:rPr>
          <w:rFonts w:eastAsia="Calibri"/>
          <w:sz w:val="24"/>
          <w:szCs w:val="24"/>
          <w:lang w:val="ru-RU" w:eastAsia="ar-SA"/>
        </w:rPr>
        <w:t xml:space="preserve"> за послове органа града </w:t>
      </w:r>
      <w:r>
        <w:rPr>
          <w:rFonts w:eastAsia="Calibri"/>
          <w:sz w:val="24"/>
          <w:szCs w:val="24"/>
          <w:lang w:val="ru-RU" w:eastAsia="ar-SA"/>
        </w:rPr>
        <w:t>код</w:t>
      </w:r>
      <w:r w:rsidRPr="00F70DC7">
        <w:rPr>
          <w:rFonts w:eastAsia="Calibri"/>
          <w:sz w:val="24"/>
          <w:szCs w:val="24"/>
          <w:lang w:val="ru-RU" w:eastAsia="ar-SA"/>
        </w:rPr>
        <w:t xml:space="preserve"> раднo</w:t>
      </w:r>
      <w:r>
        <w:rPr>
          <w:rFonts w:eastAsia="Calibri"/>
          <w:sz w:val="24"/>
          <w:szCs w:val="24"/>
          <w:lang w:val="ru-RU" w:eastAsia="ar-SA"/>
        </w:rPr>
        <w:t>г</w:t>
      </w:r>
      <w:r w:rsidRPr="00F70DC7">
        <w:rPr>
          <w:rFonts w:eastAsia="Calibri"/>
          <w:sz w:val="24"/>
          <w:szCs w:val="24"/>
          <w:lang w:val="ru-RU" w:eastAsia="ar-SA"/>
        </w:rPr>
        <w:t xml:space="preserve"> мест</w:t>
      </w:r>
      <w:r>
        <w:rPr>
          <w:rFonts w:eastAsia="Calibri"/>
          <w:sz w:val="24"/>
          <w:szCs w:val="24"/>
          <w:lang w:val="ru-RU" w:eastAsia="ar-SA"/>
        </w:rPr>
        <w:t>а</w:t>
      </w:r>
      <w:r w:rsidRPr="00F70DC7">
        <w:rPr>
          <w:rFonts w:eastAsia="Calibri"/>
          <w:sz w:val="24"/>
          <w:szCs w:val="24"/>
          <w:lang w:val="ru-RU" w:eastAsia="ar-SA"/>
        </w:rPr>
        <w:t xml:space="preserve"> под редним бројем „</w:t>
      </w:r>
      <w:r w:rsidRPr="00F70DC7">
        <w:rPr>
          <w:rFonts w:eastAsia="Calibri"/>
          <w:b/>
          <w:bCs/>
          <w:sz w:val="24"/>
          <w:szCs w:val="24"/>
          <w:lang w:val="ru-RU" w:eastAsia="ar-SA"/>
        </w:rPr>
        <w:t>1</w:t>
      </w:r>
      <w:r>
        <w:rPr>
          <w:rFonts w:eastAsia="Calibri"/>
          <w:b/>
          <w:bCs/>
          <w:sz w:val="24"/>
          <w:szCs w:val="24"/>
          <w:lang w:val="ru-RU" w:eastAsia="ar-SA"/>
        </w:rPr>
        <w:t>82</w:t>
      </w:r>
      <w:r w:rsidRPr="00F70DC7">
        <w:rPr>
          <w:rFonts w:eastAsia="Calibri"/>
          <w:b/>
          <w:bCs/>
          <w:sz w:val="24"/>
          <w:szCs w:val="24"/>
          <w:lang w:val="ru-RU" w:eastAsia="ar-SA"/>
        </w:rPr>
        <w:t>.</w:t>
      </w:r>
      <w:r w:rsidRPr="00F70DC7">
        <w:rPr>
          <w:rFonts w:eastAsia="Calibri"/>
          <w:sz w:val="24"/>
          <w:szCs w:val="24"/>
          <w:lang w:val="ru-RU" w:eastAsia="ar-SA"/>
        </w:rPr>
        <w:t xml:space="preserve"> </w:t>
      </w:r>
      <w:r>
        <w:rPr>
          <w:rFonts w:eastAsia="Calibri"/>
          <w:sz w:val="24"/>
          <w:szCs w:val="24"/>
          <w:lang w:val="ru-RU" w:eastAsia="ar-SA"/>
        </w:rPr>
        <w:t>Начелник Одељења за послове органа града</w:t>
      </w:r>
      <w:r w:rsidRPr="00F70DC7">
        <w:rPr>
          <w:rFonts w:eastAsia="Calibri"/>
          <w:sz w:val="24"/>
          <w:szCs w:val="24"/>
          <w:lang w:val="ru-RU" w:eastAsia="ar-SA"/>
        </w:rPr>
        <w:t xml:space="preserve">“ </w:t>
      </w:r>
      <w:r>
        <w:rPr>
          <w:rFonts w:eastAsia="Calibri"/>
          <w:sz w:val="24"/>
          <w:szCs w:val="24"/>
          <w:lang w:val="ru-RU" w:eastAsia="ar-SA"/>
        </w:rPr>
        <w:t xml:space="preserve">мењају се услови </w:t>
      </w:r>
      <w:r w:rsidRPr="00F70DC7">
        <w:rPr>
          <w:rFonts w:eastAsia="Calibri"/>
          <w:sz w:val="24"/>
          <w:szCs w:val="24"/>
          <w:lang w:val="ru-RU" w:eastAsia="ar-SA"/>
        </w:rPr>
        <w:t>тако да глас</w:t>
      </w:r>
      <w:r>
        <w:rPr>
          <w:rFonts w:eastAsia="Calibri"/>
          <w:sz w:val="24"/>
          <w:szCs w:val="24"/>
          <w:lang w:val="ru-RU" w:eastAsia="ar-SA"/>
        </w:rPr>
        <w:t>е</w:t>
      </w:r>
      <w:r w:rsidRPr="00F70DC7">
        <w:rPr>
          <w:rFonts w:eastAsia="Calibri"/>
          <w:sz w:val="24"/>
          <w:szCs w:val="24"/>
          <w:lang w:val="ru-RU" w:eastAsia="ar-SA"/>
        </w:rPr>
        <w:t>:</w:t>
      </w:r>
    </w:p>
    <w:p w14:paraId="34189712" w14:textId="77777777" w:rsidR="002E6704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Latn-RS" w:eastAsia="ar-SA"/>
        </w:rPr>
      </w:pPr>
      <w:r>
        <w:rPr>
          <w:rFonts w:eastAsia="Calibri"/>
          <w:sz w:val="24"/>
          <w:szCs w:val="24"/>
          <w:lang w:val="sr-Latn-RS" w:eastAsia="ar-SA"/>
        </w:rPr>
        <w:t>„</w:t>
      </w:r>
      <w:r w:rsidRPr="00D57ABA">
        <w:rPr>
          <w:rFonts w:eastAsia="Calibri"/>
          <w:sz w:val="24"/>
          <w:szCs w:val="24"/>
          <w:lang w:val="ru-RU" w:eastAsia="ar-SA"/>
        </w:rPr>
        <w:t>Услови: стечено високо образовање из научне области правне</w:t>
      </w:r>
      <w:r>
        <w:rPr>
          <w:rFonts w:eastAsia="Calibri"/>
          <w:sz w:val="24"/>
          <w:szCs w:val="24"/>
          <w:lang w:val="ru-RU" w:eastAsia="ar-SA"/>
        </w:rPr>
        <w:t>, економске, саобраћајне</w:t>
      </w:r>
      <w:r w:rsidRPr="00D57ABA">
        <w:rPr>
          <w:rFonts w:eastAsia="Calibri"/>
          <w:sz w:val="24"/>
          <w:szCs w:val="24"/>
          <w:lang w:val="ru-RU" w:eastAsia="ar-SA"/>
        </w:rPr>
        <w:t xml:space="preserve"> науке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 пет година, као и потребне компетенције за обављање послова радног места.</w:t>
      </w:r>
      <w:r>
        <w:rPr>
          <w:rFonts w:eastAsia="Calibri"/>
          <w:sz w:val="24"/>
          <w:szCs w:val="24"/>
          <w:lang w:val="sr-Latn-RS" w:eastAsia="ar-SA"/>
        </w:rPr>
        <w:t>“</w:t>
      </w:r>
    </w:p>
    <w:p w14:paraId="2E68595E" w14:textId="77777777" w:rsidR="002E6704" w:rsidRPr="00F8418E" w:rsidRDefault="002E6704" w:rsidP="002E6704">
      <w:pPr>
        <w:pStyle w:val="NoSpacing"/>
        <w:ind w:firstLine="720"/>
        <w:jc w:val="both"/>
        <w:rPr>
          <w:rFonts w:eastAsia="Calibri"/>
          <w:sz w:val="24"/>
          <w:szCs w:val="24"/>
          <w:lang w:val="sr-Latn-RS" w:eastAsia="ar-SA"/>
        </w:rPr>
      </w:pPr>
    </w:p>
    <w:p w14:paraId="7554F20F" w14:textId="7B86A999" w:rsidR="00D370F1" w:rsidRDefault="002E6704" w:rsidP="00D370F1">
      <w:pPr>
        <w:spacing w:after="0"/>
        <w:ind w:firstLine="720"/>
        <w:jc w:val="both"/>
        <w:rPr>
          <w:bCs/>
          <w:sz w:val="24"/>
          <w:szCs w:val="24"/>
          <w:lang w:val="sr-Cyrl-RS" w:eastAsia="ar-SA"/>
        </w:rPr>
      </w:pPr>
      <w:r w:rsidRPr="00F70DC7">
        <w:rPr>
          <w:rFonts w:eastAsia="Calibri"/>
          <w:sz w:val="24"/>
          <w:szCs w:val="24"/>
          <w:lang w:val="ru-RU" w:eastAsia="ar-SA"/>
        </w:rPr>
        <w:t xml:space="preserve">- У члану 26. </w:t>
      </w:r>
      <w:r>
        <w:rPr>
          <w:rFonts w:eastAsia="Calibri"/>
          <w:sz w:val="24"/>
          <w:szCs w:val="24"/>
          <w:lang w:val="ru-RU" w:eastAsia="ar-SA"/>
        </w:rPr>
        <w:t xml:space="preserve">Одељак </w:t>
      </w:r>
      <w:r>
        <w:rPr>
          <w:rFonts w:eastAsia="Calibri"/>
          <w:sz w:val="24"/>
          <w:szCs w:val="24"/>
          <w:lang w:val="sr-Latn-RS" w:eastAsia="ar-SA"/>
        </w:rPr>
        <w:t>10</w:t>
      </w:r>
      <w:r>
        <w:rPr>
          <w:rFonts w:eastAsia="Calibri"/>
          <w:sz w:val="24"/>
          <w:szCs w:val="24"/>
          <w:lang w:val="ru-RU" w:eastAsia="ar-SA"/>
        </w:rPr>
        <w:t xml:space="preserve">. </w:t>
      </w:r>
      <w:r>
        <w:rPr>
          <w:rFonts w:eastAsia="Calibri"/>
          <w:sz w:val="24"/>
          <w:szCs w:val="24"/>
          <w:lang w:val="sr-Cyrl-RS" w:eastAsia="ar-SA"/>
        </w:rPr>
        <w:t>Служба за заједничке послове и ванредне ситуације,после радног места под редним бројем „20</w:t>
      </w:r>
      <w:r w:rsidR="00D370F1">
        <w:rPr>
          <w:rFonts w:eastAsia="Calibri"/>
          <w:sz w:val="24"/>
          <w:szCs w:val="24"/>
          <w:lang w:val="sr-Cyrl-RS" w:eastAsia="ar-SA"/>
        </w:rPr>
        <w:t xml:space="preserve">1. Шеф службе за заједничке послове и внредне ситуације“, </w:t>
      </w:r>
      <w:r w:rsidR="00D370F1" w:rsidRPr="00D07CD1">
        <w:rPr>
          <w:bCs/>
          <w:sz w:val="24"/>
          <w:szCs w:val="24"/>
          <w:lang w:val="sr-Cyrl-RS" w:eastAsia="ar-SA"/>
        </w:rPr>
        <w:t>додаје се ново радно место, тако да гласи:</w:t>
      </w:r>
    </w:p>
    <w:p w14:paraId="25C74E61" w14:textId="129EBF28" w:rsidR="00D370F1" w:rsidRPr="00275852" w:rsidRDefault="00D370F1" w:rsidP="00D370F1">
      <w:pPr>
        <w:spacing w:after="0"/>
        <w:ind w:firstLine="720"/>
        <w:jc w:val="both"/>
        <w:rPr>
          <w:b/>
          <w:bCs/>
          <w:color w:val="EE0000"/>
          <w:sz w:val="24"/>
          <w:szCs w:val="24"/>
          <w:lang w:val="sr-Cyrl-RS" w:eastAsia="ar-SA"/>
        </w:rPr>
      </w:pPr>
      <w:r w:rsidRPr="008A248C">
        <w:rPr>
          <w:bCs/>
          <w:sz w:val="24"/>
          <w:szCs w:val="24"/>
          <w:lang w:val="sr-Cyrl-RS" w:eastAsia="ar-SA"/>
        </w:rPr>
        <w:t>„</w:t>
      </w:r>
      <w:r w:rsidR="00AB65DC">
        <w:rPr>
          <w:b/>
          <w:bCs/>
          <w:sz w:val="24"/>
          <w:szCs w:val="24"/>
          <w:lang w:val="sr-Cyrl-RS" w:eastAsia="ar-SA"/>
        </w:rPr>
        <w:t>201</w:t>
      </w:r>
      <w:r w:rsidRPr="00275852">
        <w:rPr>
          <w:b/>
          <w:bCs/>
          <w:sz w:val="24"/>
          <w:szCs w:val="24"/>
          <w:lang w:val="sr-Cyrl-RS" w:eastAsia="ar-SA"/>
        </w:rPr>
        <w:t>А</w:t>
      </w:r>
      <w:r w:rsidR="00AB65DC">
        <w:rPr>
          <w:b/>
          <w:bCs/>
          <w:sz w:val="24"/>
          <w:szCs w:val="24"/>
          <w:lang w:val="sr-Cyrl-RS" w:eastAsia="ar-SA"/>
        </w:rPr>
        <w:t>.</w:t>
      </w:r>
      <w:r w:rsidRPr="00275852">
        <w:rPr>
          <w:b/>
          <w:bCs/>
          <w:sz w:val="24"/>
          <w:szCs w:val="24"/>
          <w:lang w:val="sr-Cyrl-RS" w:eastAsia="ar-SA"/>
        </w:rPr>
        <w:t xml:space="preserve"> </w:t>
      </w:r>
      <w:r w:rsidR="00DE4A3D" w:rsidRPr="00275852">
        <w:rPr>
          <w:b/>
          <w:bCs/>
          <w:sz w:val="24"/>
          <w:szCs w:val="24"/>
          <w:lang w:val="sr-Cyrl-RS" w:eastAsia="ar-SA"/>
        </w:rPr>
        <w:t>Послови праћења рада Градског штаба за ванредне ситуације, израде планова одбране, планова за ванредне ситуације и безбедност и здравље на раду</w:t>
      </w:r>
      <w:r w:rsidR="00DE4A3D" w:rsidRPr="00275852">
        <w:rPr>
          <w:b/>
          <w:bCs/>
          <w:color w:val="EE0000"/>
          <w:sz w:val="24"/>
          <w:szCs w:val="24"/>
          <w:lang w:val="sr-Cyrl-RS" w:eastAsia="ar-SA"/>
        </w:rPr>
        <w:t xml:space="preserve"> </w:t>
      </w:r>
    </w:p>
    <w:p w14:paraId="1A0FE17C" w14:textId="77777777" w:rsidR="00DE4A3D" w:rsidRDefault="00DE4A3D" w:rsidP="00DE4A3D">
      <w:pPr>
        <w:pStyle w:val="NoSpacing"/>
        <w:jc w:val="both"/>
        <w:rPr>
          <w:rFonts w:eastAsia="Calibri"/>
          <w:b/>
          <w:bCs/>
          <w:sz w:val="24"/>
          <w:szCs w:val="24"/>
          <w:lang w:val="ru-RU" w:eastAsia="ar-SA"/>
        </w:rPr>
      </w:pPr>
      <w:r w:rsidRPr="00D07CD1">
        <w:rPr>
          <w:rFonts w:eastAsia="Calibri"/>
          <w:b/>
          <w:bCs/>
          <w:sz w:val="24"/>
          <w:szCs w:val="24"/>
          <w:lang w:val="ru-RU" w:eastAsia="ar-SA"/>
        </w:rPr>
        <w:t>Звање: Самостални  саветник</w:t>
      </w:r>
      <w:r w:rsidRPr="00D07CD1">
        <w:rPr>
          <w:rFonts w:eastAsia="Calibri"/>
          <w:b/>
          <w:bCs/>
          <w:sz w:val="24"/>
          <w:szCs w:val="24"/>
          <w:lang w:val="ru-RU" w:eastAsia="ar-SA"/>
        </w:rPr>
        <w:tab/>
      </w:r>
      <w:r w:rsidRPr="00D07CD1">
        <w:rPr>
          <w:rFonts w:eastAsia="Calibri"/>
          <w:b/>
          <w:bCs/>
          <w:sz w:val="24"/>
          <w:szCs w:val="24"/>
          <w:lang w:val="ru-RU" w:eastAsia="ar-SA"/>
        </w:rPr>
        <w:tab/>
        <w:t xml:space="preserve">                                                број службеника: </w:t>
      </w:r>
      <w:r>
        <w:rPr>
          <w:rFonts w:eastAsia="Calibri"/>
          <w:b/>
          <w:bCs/>
          <w:sz w:val="24"/>
          <w:szCs w:val="24"/>
          <w:lang w:val="ru-RU" w:eastAsia="ar-SA"/>
        </w:rPr>
        <w:t>1</w:t>
      </w:r>
    </w:p>
    <w:p w14:paraId="64341FDC" w14:textId="06313469" w:rsidR="00BA6079" w:rsidRDefault="00DC5927" w:rsidP="008A248C">
      <w:pPr>
        <w:jc w:val="both"/>
        <w:rPr>
          <w:rFonts w:cs="Times New Roman"/>
          <w:sz w:val="24"/>
          <w:szCs w:val="24"/>
          <w:lang w:val="ru-RU"/>
        </w:rPr>
      </w:pPr>
      <w:r w:rsidRPr="00706C78">
        <w:rPr>
          <w:rFonts w:cs="Times New Roman"/>
          <w:sz w:val="24"/>
          <w:szCs w:val="24"/>
          <w:lang w:val="ru-RU"/>
        </w:rPr>
        <w:t>Опис посл</w:t>
      </w:r>
      <w:r w:rsidRPr="002B2239">
        <w:rPr>
          <w:rFonts w:cs="Times New Roman"/>
          <w:sz w:val="24"/>
          <w:szCs w:val="24"/>
          <w:lang w:val="sr-Cyrl-CS"/>
        </w:rPr>
        <w:t>ов</w:t>
      </w:r>
      <w:r w:rsidRPr="00706C78">
        <w:rPr>
          <w:rFonts w:cs="Times New Roman"/>
          <w:sz w:val="24"/>
          <w:szCs w:val="24"/>
          <w:lang w:val="ru-RU"/>
        </w:rPr>
        <w:t xml:space="preserve">а: </w:t>
      </w:r>
      <w:r w:rsidR="00BA6079">
        <w:rPr>
          <w:rFonts w:cs="Times New Roman"/>
          <w:sz w:val="24"/>
          <w:szCs w:val="24"/>
          <w:lang w:val="ru-RU"/>
        </w:rPr>
        <w:t>О</w:t>
      </w:r>
      <w:r w:rsidRPr="00706C78">
        <w:rPr>
          <w:rFonts w:cs="Times New Roman"/>
          <w:sz w:val="24"/>
          <w:szCs w:val="24"/>
          <w:lang w:val="ru-RU"/>
        </w:rPr>
        <w:t xml:space="preserve">бавља најсложеније послове из делокруга Службе и пружа стручну помоћ запосленима; </w:t>
      </w:r>
      <w:r w:rsidR="00E64F46">
        <w:rPr>
          <w:rFonts w:cs="Times New Roman"/>
          <w:sz w:val="24"/>
          <w:szCs w:val="24"/>
          <w:lang w:val="sr-Cyrl-RS"/>
        </w:rPr>
        <w:t xml:space="preserve">Обавља </w:t>
      </w:r>
      <w:r w:rsidR="00E42FFF" w:rsidRPr="00275852">
        <w:rPr>
          <w:rFonts w:cs="Times New Roman"/>
          <w:sz w:val="24"/>
          <w:szCs w:val="24"/>
          <w:lang w:val="ru-RU"/>
        </w:rPr>
        <w:t>припремне послове одбране за потребе града у складу са законом и подзаконским актима, израђује предлог Плана одбране града Смедерева (као саставног дела Плана одбране Републике Србије); координира послове одбране са Центром Министарства одбране РС и организује обуку субјеката одбране у складу са Програмом Министарства одбране</w:t>
      </w:r>
      <w:r w:rsidR="00E42FFF">
        <w:rPr>
          <w:rFonts w:cs="Times New Roman"/>
          <w:sz w:val="24"/>
          <w:szCs w:val="24"/>
          <w:lang w:val="ru-RU"/>
        </w:rPr>
        <w:t xml:space="preserve">, </w:t>
      </w:r>
      <w:r w:rsidRPr="00706C78">
        <w:rPr>
          <w:rFonts w:cs="Times New Roman"/>
          <w:sz w:val="24"/>
          <w:szCs w:val="24"/>
          <w:lang w:val="ru-RU"/>
        </w:rPr>
        <w:t>припрема, израђује и стара се о спровођењу аката усвојених на седницама Градског већа, Скупштине града и Градског штаба за ванредне ситуације. Прати рад Градског штаба за ванредне ситуације и учествује у његовом раду, односно присуствује седницама, израђује акта које донесе Штаб (закључци, наредбе, препоруке и друго), прати прописе</w:t>
      </w:r>
      <w:r w:rsidRPr="00046687">
        <w:rPr>
          <w:rFonts w:cs="Times New Roman"/>
          <w:sz w:val="24"/>
          <w:szCs w:val="24"/>
          <w:lang w:val="sr-Cyrl-CS"/>
        </w:rPr>
        <w:t xml:space="preserve">. </w:t>
      </w:r>
      <w:r w:rsidR="00535C79" w:rsidRPr="00275852">
        <w:rPr>
          <w:rFonts w:cs="Times New Roman"/>
          <w:sz w:val="24"/>
          <w:szCs w:val="24"/>
          <w:lang w:val="sr-Cyrl-CS"/>
        </w:rPr>
        <w:t>Израђује Нацрт одлуке о организацији и функционисању органа Града и других субјеката одбране у случају ратног и ванредног стања; израђује Нацрт правилника о ратној организацији и систематизацији Градске управе, као и друга нормативна акта из области одбране у сарадњи са надлежним службама; учествује у предузимању мера за функционисање Града у ратном и ванредном стању, у спровођењу мера приправности и предузимању других мера потребних за прелазак на организацију у ратном и ванредном стању; израђује и ажурира евиденције функционера Града и запослених у Градској управи; припрема решења којима се утврђује радна обавеза у органима града и у Градској управи и врши њихову попуну обвезницима радне обавезе; врши послове одбране из области привреде, јавних предузећа и установа у складу са Законом и подзаконским актима; припрема решење о утврђивању предузећа и правних лица од значаја за одбрану; координира рад јавних предузећа и месних заједница на пословима одбране; предлаже мере за усклађивање припрема за одбрану правних лица у делатностима из своје надлежности са Планом одбране Републике Србије и израђује нацрте Плана мера приправности, Плана задатака и мера за мобилизацију и других неопходних планова из ове области; води прописане евиденције из области одбране; стара се о чувању поверљивих докумената, врши њихово достављање субјектима одбране на територији града;</w:t>
      </w:r>
      <w:r w:rsidR="00535C79">
        <w:rPr>
          <w:rFonts w:cs="Times New Roman"/>
          <w:sz w:val="24"/>
          <w:szCs w:val="24"/>
          <w:lang w:val="sr-Cyrl-CS"/>
        </w:rPr>
        <w:t xml:space="preserve"> </w:t>
      </w:r>
      <w:r w:rsidRPr="00706C78">
        <w:rPr>
          <w:rFonts w:cs="Times New Roman"/>
          <w:sz w:val="24"/>
          <w:szCs w:val="24"/>
          <w:lang w:val="ru-RU"/>
        </w:rPr>
        <w:t xml:space="preserve">Учествује у процесима који су у вези са оцењивањем. Сачињава предлог плана годишњих одмора, учествује у процесима који су у вези са одређивањем компетенција, као и у процесима који су у вези са стручним усавршавањем. Обавља и друге послове по налогу </w:t>
      </w:r>
      <w:r>
        <w:rPr>
          <w:rFonts w:cs="Times New Roman"/>
          <w:sz w:val="24"/>
          <w:szCs w:val="24"/>
          <w:lang w:val="ru-RU"/>
        </w:rPr>
        <w:t>шефа Службе</w:t>
      </w:r>
      <w:r w:rsidRPr="00706C78">
        <w:rPr>
          <w:rFonts w:cs="Times New Roman"/>
          <w:sz w:val="24"/>
          <w:szCs w:val="24"/>
          <w:lang w:val="ru-RU"/>
        </w:rPr>
        <w:t>.</w:t>
      </w:r>
    </w:p>
    <w:p w14:paraId="479EF31E" w14:textId="45795AC6" w:rsidR="00753B2C" w:rsidRPr="008A248C" w:rsidRDefault="00BA6079" w:rsidP="00AF1DBA">
      <w:pPr>
        <w:jc w:val="both"/>
        <w:rPr>
          <w:rFonts w:cs="Times New Roman"/>
          <w:sz w:val="24"/>
          <w:szCs w:val="24"/>
          <w:lang w:val="ru-RU"/>
        </w:rPr>
      </w:pPr>
      <w:bookmarkStart w:id="13" w:name="_GoBack"/>
      <w:r w:rsidRPr="00BA6079">
        <w:t xml:space="preserve"> </w:t>
      </w:r>
      <w:r w:rsidRPr="00BA6079">
        <w:rPr>
          <w:rFonts w:cs="Times New Roman"/>
          <w:sz w:val="24"/>
          <w:szCs w:val="24"/>
          <w:lang w:val="ru-RU"/>
        </w:rPr>
        <w:t>Услови: стечено високо образовање правне, економске или саобраћајне струке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радно искуство у струци од најмање пет година, као и потребне компетенције за обављање послова радног места.</w:t>
      </w:r>
    </w:p>
    <w:bookmarkEnd w:id="13"/>
    <w:p w14:paraId="49EE6F9B" w14:textId="54D26BE5" w:rsidR="00753B2C" w:rsidRPr="00702FA0" w:rsidRDefault="00753B2C" w:rsidP="00753B2C">
      <w:pPr>
        <w:pStyle w:val="NoSpacing"/>
        <w:ind w:firstLine="720"/>
        <w:jc w:val="both"/>
        <w:rPr>
          <w:rFonts w:eastAsia="Calibri"/>
          <w:sz w:val="24"/>
          <w:szCs w:val="24"/>
          <w:lang w:val="ru-RU" w:eastAsia="ar-SA"/>
        </w:rPr>
      </w:pPr>
      <w:r w:rsidRPr="00702FA0">
        <w:rPr>
          <w:rFonts w:eastAsia="Calibri"/>
          <w:sz w:val="24"/>
          <w:szCs w:val="24"/>
          <w:lang w:val="ru-RU" w:eastAsia="ar-SA"/>
        </w:rPr>
        <w:t>У члану 3. Правилника о организацији и систематизацији радних места у Градској управи, Градском правобранилаштву, Служби за интерну ревизију и Главном урбанисти града Смедерева, број 113-53/2023-09 од 9.10.2023. године, мења се број радних места код следећих звања: код звања: „Самостални саветник“ уместо броја „6</w:t>
      </w:r>
      <w:r>
        <w:rPr>
          <w:rFonts w:eastAsia="Calibri"/>
          <w:sz w:val="24"/>
          <w:szCs w:val="24"/>
          <w:lang w:val="ru-RU" w:eastAsia="ar-SA"/>
        </w:rPr>
        <w:t>4</w:t>
      </w:r>
      <w:r w:rsidRPr="00702FA0">
        <w:rPr>
          <w:rFonts w:eastAsia="Calibri"/>
          <w:sz w:val="24"/>
          <w:szCs w:val="24"/>
          <w:lang w:val="ru-RU" w:eastAsia="ar-SA"/>
        </w:rPr>
        <w:t>“ треба да стоји број „6</w:t>
      </w:r>
      <w:r>
        <w:rPr>
          <w:rFonts w:eastAsia="Calibri"/>
          <w:sz w:val="24"/>
          <w:szCs w:val="24"/>
          <w:lang w:val="ru-RU" w:eastAsia="ar-SA"/>
        </w:rPr>
        <w:t>8</w:t>
      </w:r>
      <w:r w:rsidRPr="00702FA0">
        <w:rPr>
          <w:rFonts w:eastAsia="Calibri"/>
          <w:sz w:val="24"/>
          <w:szCs w:val="24"/>
          <w:lang w:val="ru-RU" w:eastAsia="ar-SA"/>
        </w:rPr>
        <w:t>“,</w:t>
      </w:r>
      <w:r w:rsidR="00EA2DF3" w:rsidRPr="00EA2DF3">
        <w:t xml:space="preserve"> </w:t>
      </w:r>
      <w:r w:rsidR="00EA2DF3" w:rsidRPr="00EA2DF3">
        <w:rPr>
          <w:rFonts w:eastAsia="Calibri"/>
          <w:sz w:val="24"/>
          <w:szCs w:val="24"/>
          <w:lang w:val="ru-RU" w:eastAsia="ar-SA"/>
        </w:rPr>
        <w:t>код звања „Саветник“ уместо броја „</w:t>
      </w:r>
      <w:r w:rsidR="00EA2DF3">
        <w:rPr>
          <w:rFonts w:eastAsia="Calibri"/>
          <w:sz w:val="24"/>
          <w:szCs w:val="24"/>
          <w:lang w:val="ru-RU" w:eastAsia="ar-SA"/>
        </w:rPr>
        <w:t>64</w:t>
      </w:r>
      <w:r w:rsidR="00EA2DF3" w:rsidRPr="00EA2DF3">
        <w:rPr>
          <w:rFonts w:eastAsia="Calibri"/>
          <w:sz w:val="24"/>
          <w:szCs w:val="24"/>
          <w:lang w:val="ru-RU" w:eastAsia="ar-SA"/>
        </w:rPr>
        <w:t>“ треба да стоји број „</w:t>
      </w:r>
      <w:r w:rsidR="00EA2DF3">
        <w:rPr>
          <w:rFonts w:eastAsia="Calibri"/>
          <w:sz w:val="24"/>
          <w:szCs w:val="24"/>
          <w:lang w:val="ru-RU" w:eastAsia="ar-SA"/>
        </w:rPr>
        <w:t>65</w:t>
      </w:r>
      <w:r w:rsidR="00EA2DF3" w:rsidRPr="00EA2DF3">
        <w:rPr>
          <w:rFonts w:eastAsia="Calibri"/>
          <w:sz w:val="24"/>
          <w:szCs w:val="24"/>
          <w:lang w:val="ru-RU" w:eastAsia="ar-SA"/>
        </w:rPr>
        <w:t xml:space="preserve">“ </w:t>
      </w:r>
      <w:r w:rsidRPr="00702FA0">
        <w:rPr>
          <w:rFonts w:eastAsia="Calibri"/>
          <w:sz w:val="24"/>
          <w:szCs w:val="24"/>
          <w:lang w:val="ru-RU" w:eastAsia="ar-SA"/>
        </w:rPr>
        <w:t xml:space="preserve"> </w:t>
      </w:r>
      <w:r w:rsidRPr="00B33DBC">
        <w:rPr>
          <w:rFonts w:eastAsia="Calibri"/>
          <w:sz w:val="24"/>
          <w:szCs w:val="24"/>
          <w:lang w:val="ru-RU" w:eastAsia="ar-SA"/>
        </w:rPr>
        <w:t>код звања „Сарадник“ уместо  броја „2</w:t>
      </w:r>
      <w:r w:rsidR="00B33DBC" w:rsidRPr="00B33DBC">
        <w:rPr>
          <w:rFonts w:eastAsia="Calibri"/>
          <w:sz w:val="24"/>
          <w:szCs w:val="24"/>
          <w:lang w:val="sr-Latn-RS" w:eastAsia="ar-SA"/>
        </w:rPr>
        <w:t>5</w:t>
      </w:r>
      <w:r w:rsidRPr="00B33DBC">
        <w:rPr>
          <w:rFonts w:eastAsia="Calibri"/>
          <w:sz w:val="24"/>
          <w:szCs w:val="24"/>
          <w:lang w:val="ru-RU" w:eastAsia="ar-SA"/>
        </w:rPr>
        <w:t>“ треба да стоји број „2</w:t>
      </w:r>
      <w:r w:rsidR="00B33DBC" w:rsidRPr="00B33DBC">
        <w:rPr>
          <w:rFonts w:eastAsia="Calibri"/>
          <w:sz w:val="24"/>
          <w:szCs w:val="24"/>
          <w:lang w:val="sr-Latn-RS" w:eastAsia="ar-SA"/>
        </w:rPr>
        <w:t>6</w:t>
      </w:r>
      <w:r w:rsidRPr="00B33DBC">
        <w:rPr>
          <w:rFonts w:eastAsia="Calibri"/>
          <w:sz w:val="24"/>
          <w:szCs w:val="24"/>
          <w:lang w:val="ru-RU" w:eastAsia="ar-SA"/>
        </w:rPr>
        <w:t xml:space="preserve">“, </w:t>
      </w:r>
      <w:r w:rsidRPr="00702FA0">
        <w:rPr>
          <w:rFonts w:eastAsia="Calibri"/>
          <w:sz w:val="24"/>
          <w:szCs w:val="24"/>
          <w:lang w:val="ru-RU" w:eastAsia="ar-SA"/>
        </w:rPr>
        <w:t>и у делу укупно уместо  броја „2</w:t>
      </w:r>
      <w:r>
        <w:rPr>
          <w:rFonts w:eastAsia="Calibri"/>
          <w:sz w:val="24"/>
          <w:szCs w:val="24"/>
          <w:lang w:val="ru-RU" w:eastAsia="ar-SA"/>
        </w:rPr>
        <w:t>3</w:t>
      </w:r>
      <w:r w:rsidR="00EF711A">
        <w:rPr>
          <w:rFonts w:eastAsia="Calibri"/>
          <w:sz w:val="24"/>
          <w:szCs w:val="24"/>
          <w:lang w:val="sr-Latn-RS" w:eastAsia="ar-SA"/>
        </w:rPr>
        <w:t>9</w:t>
      </w:r>
      <w:r w:rsidRPr="00702FA0">
        <w:rPr>
          <w:rFonts w:eastAsia="Calibri"/>
          <w:sz w:val="24"/>
          <w:szCs w:val="24"/>
          <w:lang w:val="ru-RU" w:eastAsia="ar-SA"/>
        </w:rPr>
        <w:t>“ треба да стоји број „2</w:t>
      </w:r>
      <w:r w:rsidR="00EF711A">
        <w:rPr>
          <w:rFonts w:eastAsia="Calibri"/>
          <w:sz w:val="24"/>
          <w:szCs w:val="24"/>
          <w:lang w:val="sr-Latn-RS" w:eastAsia="ar-SA"/>
        </w:rPr>
        <w:t>44</w:t>
      </w:r>
      <w:r w:rsidRPr="00702FA0">
        <w:rPr>
          <w:rFonts w:eastAsia="Calibri"/>
          <w:sz w:val="24"/>
          <w:szCs w:val="24"/>
          <w:lang w:val="ru-RU" w:eastAsia="ar-SA"/>
        </w:rPr>
        <w:t>“.</w:t>
      </w:r>
    </w:p>
    <w:p w14:paraId="5B3C63C6" w14:textId="41BF327A" w:rsidR="00753B2C" w:rsidRDefault="00753B2C" w:rsidP="00753B2C">
      <w:pPr>
        <w:pStyle w:val="NoSpacing"/>
        <w:ind w:firstLine="720"/>
        <w:jc w:val="both"/>
        <w:rPr>
          <w:rFonts w:eastAsia="Calibri"/>
          <w:sz w:val="24"/>
          <w:szCs w:val="24"/>
          <w:lang w:val="ru-RU" w:eastAsia="ar-SA"/>
        </w:rPr>
      </w:pPr>
      <w:r w:rsidRPr="00702FA0">
        <w:rPr>
          <w:rFonts w:eastAsia="Calibri"/>
          <w:sz w:val="24"/>
          <w:szCs w:val="24"/>
          <w:lang w:val="ru-RU" w:eastAsia="ar-SA"/>
        </w:rPr>
        <w:t>Такође, у наведеном члану мења се и број службеника код следећих звања: код звања „Самостални саветник“ уместо броја „</w:t>
      </w:r>
      <w:r w:rsidR="00EE5EF0">
        <w:rPr>
          <w:rFonts w:eastAsia="Calibri"/>
          <w:sz w:val="24"/>
          <w:szCs w:val="24"/>
          <w:lang w:val="sr-Latn-RS" w:eastAsia="ar-SA"/>
        </w:rPr>
        <w:t>69</w:t>
      </w:r>
      <w:r w:rsidRPr="00702FA0">
        <w:rPr>
          <w:rFonts w:eastAsia="Calibri"/>
          <w:sz w:val="24"/>
          <w:szCs w:val="24"/>
          <w:lang w:val="ru-RU" w:eastAsia="ar-SA"/>
        </w:rPr>
        <w:t>“ треба да стоји број „</w:t>
      </w:r>
      <w:r w:rsidR="00EE5EF0">
        <w:rPr>
          <w:rFonts w:eastAsia="Calibri"/>
          <w:sz w:val="24"/>
          <w:szCs w:val="24"/>
          <w:lang w:val="sr-Latn-RS" w:eastAsia="ar-SA"/>
        </w:rPr>
        <w:t>77</w:t>
      </w:r>
      <w:r w:rsidRPr="00702FA0">
        <w:rPr>
          <w:rFonts w:eastAsia="Calibri"/>
          <w:sz w:val="24"/>
          <w:szCs w:val="24"/>
          <w:lang w:val="ru-RU" w:eastAsia="ar-SA"/>
        </w:rPr>
        <w:t>“, код звања „Саветник“ уместо броја „9</w:t>
      </w:r>
      <w:r w:rsidR="00EF711A">
        <w:rPr>
          <w:rFonts w:eastAsia="Calibri"/>
          <w:sz w:val="24"/>
          <w:szCs w:val="24"/>
          <w:lang w:val="sr-Latn-RS" w:eastAsia="ar-SA"/>
        </w:rPr>
        <w:t>8</w:t>
      </w:r>
      <w:r w:rsidRPr="00702FA0">
        <w:rPr>
          <w:rFonts w:eastAsia="Calibri"/>
          <w:sz w:val="24"/>
          <w:szCs w:val="24"/>
          <w:lang w:val="ru-RU" w:eastAsia="ar-SA"/>
        </w:rPr>
        <w:t>“ треба да стоји број „</w:t>
      </w:r>
      <w:r w:rsidR="00EF711A">
        <w:rPr>
          <w:rFonts w:eastAsia="Calibri"/>
          <w:sz w:val="24"/>
          <w:szCs w:val="24"/>
          <w:lang w:val="sr-Latn-RS" w:eastAsia="ar-SA"/>
        </w:rPr>
        <w:t>10</w:t>
      </w:r>
      <w:r w:rsidR="00EA2DF3">
        <w:rPr>
          <w:rFonts w:eastAsia="Calibri"/>
          <w:sz w:val="24"/>
          <w:szCs w:val="24"/>
          <w:lang w:val="sr-Cyrl-RS" w:eastAsia="ar-SA"/>
        </w:rPr>
        <w:t>9</w:t>
      </w:r>
      <w:r w:rsidRPr="00702FA0">
        <w:rPr>
          <w:rFonts w:eastAsia="Calibri"/>
          <w:sz w:val="24"/>
          <w:szCs w:val="24"/>
          <w:lang w:val="ru-RU" w:eastAsia="ar-SA"/>
        </w:rPr>
        <w:t>“ код звања  „Млађи саветник“ уместо броја „</w:t>
      </w:r>
      <w:r w:rsidR="00EF711A">
        <w:rPr>
          <w:rFonts w:eastAsia="Calibri"/>
          <w:sz w:val="24"/>
          <w:szCs w:val="24"/>
          <w:lang w:val="sr-Latn-RS" w:eastAsia="ar-SA"/>
        </w:rPr>
        <w:t>30</w:t>
      </w:r>
      <w:r w:rsidRPr="00702FA0">
        <w:rPr>
          <w:rFonts w:eastAsia="Calibri"/>
          <w:sz w:val="24"/>
          <w:szCs w:val="24"/>
          <w:lang w:val="ru-RU" w:eastAsia="ar-SA"/>
        </w:rPr>
        <w:t>“ треба да стоји број „3</w:t>
      </w:r>
      <w:r w:rsidR="00EF711A">
        <w:rPr>
          <w:rFonts w:eastAsia="Calibri"/>
          <w:sz w:val="24"/>
          <w:szCs w:val="24"/>
          <w:lang w:val="sr-Latn-RS" w:eastAsia="ar-SA"/>
        </w:rPr>
        <w:t>9</w:t>
      </w:r>
      <w:r w:rsidRPr="00702FA0">
        <w:rPr>
          <w:rFonts w:eastAsia="Calibri"/>
          <w:sz w:val="24"/>
          <w:szCs w:val="24"/>
          <w:lang w:val="ru-RU" w:eastAsia="ar-SA"/>
        </w:rPr>
        <w:t>“, код звања „Сарадник“ уместо  броја „</w:t>
      </w:r>
      <w:r w:rsidR="00B33DBC">
        <w:rPr>
          <w:rFonts w:eastAsia="Calibri"/>
          <w:sz w:val="24"/>
          <w:szCs w:val="24"/>
          <w:lang w:val="sr-Latn-RS" w:eastAsia="ar-SA"/>
        </w:rPr>
        <w:t>3</w:t>
      </w:r>
      <w:r w:rsidR="00EE5EF0">
        <w:rPr>
          <w:rFonts w:eastAsia="Calibri"/>
          <w:sz w:val="24"/>
          <w:szCs w:val="24"/>
          <w:lang w:val="sr-Latn-RS" w:eastAsia="ar-SA"/>
        </w:rPr>
        <w:t>0</w:t>
      </w:r>
      <w:r w:rsidRPr="00702FA0">
        <w:rPr>
          <w:rFonts w:eastAsia="Calibri"/>
          <w:sz w:val="24"/>
          <w:szCs w:val="24"/>
          <w:lang w:val="ru-RU" w:eastAsia="ar-SA"/>
        </w:rPr>
        <w:t>“ треба да стоји број „3</w:t>
      </w:r>
      <w:r w:rsidR="00EE5EF0">
        <w:rPr>
          <w:rFonts w:eastAsia="Calibri"/>
          <w:sz w:val="24"/>
          <w:szCs w:val="24"/>
          <w:lang w:val="sr-Latn-RS" w:eastAsia="ar-SA"/>
        </w:rPr>
        <w:t>5</w:t>
      </w:r>
      <w:r w:rsidRPr="00702FA0">
        <w:rPr>
          <w:rFonts w:eastAsia="Calibri"/>
          <w:sz w:val="24"/>
          <w:szCs w:val="24"/>
          <w:lang w:val="ru-RU" w:eastAsia="ar-SA"/>
        </w:rPr>
        <w:t>“, и у делу укупно уместо  броја „3</w:t>
      </w:r>
      <w:r w:rsidR="00EF711A">
        <w:rPr>
          <w:rFonts w:eastAsia="Calibri"/>
          <w:sz w:val="24"/>
          <w:szCs w:val="24"/>
          <w:lang w:val="sr-Latn-RS" w:eastAsia="ar-SA"/>
        </w:rPr>
        <w:t>47</w:t>
      </w:r>
      <w:r w:rsidRPr="00702FA0">
        <w:rPr>
          <w:rFonts w:eastAsia="Calibri"/>
          <w:sz w:val="24"/>
          <w:szCs w:val="24"/>
          <w:lang w:val="ru-RU" w:eastAsia="ar-SA"/>
        </w:rPr>
        <w:t>“ треба да стоји број „3</w:t>
      </w:r>
      <w:r w:rsidR="00EF711A">
        <w:rPr>
          <w:rFonts w:eastAsia="Calibri"/>
          <w:sz w:val="24"/>
          <w:szCs w:val="24"/>
          <w:lang w:val="sr-Latn-RS" w:eastAsia="ar-SA"/>
        </w:rPr>
        <w:t>70</w:t>
      </w:r>
      <w:r w:rsidRPr="00702FA0">
        <w:rPr>
          <w:rFonts w:eastAsia="Calibri"/>
          <w:sz w:val="24"/>
          <w:szCs w:val="24"/>
          <w:lang w:val="ru-RU" w:eastAsia="ar-SA"/>
        </w:rPr>
        <w:t>“.</w:t>
      </w:r>
    </w:p>
    <w:p w14:paraId="272F72BB" w14:textId="77777777" w:rsidR="002E6704" w:rsidRDefault="002E6704" w:rsidP="002E6704">
      <w:pPr>
        <w:spacing w:after="0"/>
        <w:jc w:val="both"/>
        <w:rPr>
          <w:sz w:val="24"/>
          <w:szCs w:val="24"/>
          <w:lang w:val="sr-Cyrl-RS" w:eastAsia="ar-SA"/>
        </w:rPr>
      </w:pPr>
    </w:p>
    <w:p w14:paraId="237F2BBC" w14:textId="77777777" w:rsidR="00AE07EC" w:rsidRDefault="00AE07EC" w:rsidP="002E6704">
      <w:pPr>
        <w:spacing w:after="0"/>
        <w:jc w:val="both"/>
        <w:rPr>
          <w:sz w:val="24"/>
          <w:szCs w:val="24"/>
          <w:lang w:val="sr-Cyrl-RS" w:eastAsia="ar-SA"/>
        </w:rPr>
      </w:pPr>
    </w:p>
    <w:p w14:paraId="454FD074" w14:textId="77777777" w:rsidR="00AE07EC" w:rsidRPr="000E68FB" w:rsidRDefault="00AE07EC" w:rsidP="002E6704">
      <w:pPr>
        <w:spacing w:after="0"/>
        <w:jc w:val="both"/>
        <w:rPr>
          <w:sz w:val="24"/>
          <w:szCs w:val="24"/>
          <w:lang w:val="sr-Cyrl-RS" w:eastAsia="ar-SA"/>
        </w:rPr>
      </w:pPr>
    </w:p>
    <w:p w14:paraId="625129A0" w14:textId="77777777" w:rsidR="002E6704" w:rsidRPr="000E68FB" w:rsidRDefault="002E6704" w:rsidP="002E6704">
      <w:pPr>
        <w:spacing w:after="0"/>
        <w:jc w:val="center"/>
        <w:rPr>
          <w:b/>
          <w:bCs/>
          <w:sz w:val="24"/>
          <w:szCs w:val="24"/>
          <w:lang w:val="sr-Cyrl-CS" w:eastAsia="ar-SA"/>
        </w:rPr>
      </w:pPr>
      <w:r w:rsidRPr="004E40C1">
        <w:rPr>
          <w:b/>
          <w:bCs/>
          <w:sz w:val="24"/>
          <w:szCs w:val="24"/>
          <w:lang w:val="ru-RU" w:eastAsia="ar-SA"/>
        </w:rPr>
        <w:t xml:space="preserve">Члан </w:t>
      </w:r>
      <w:r>
        <w:rPr>
          <w:b/>
          <w:bCs/>
          <w:sz w:val="24"/>
          <w:szCs w:val="24"/>
          <w:lang w:val="sr-Cyrl-RS" w:eastAsia="ar-SA"/>
        </w:rPr>
        <w:t>2</w:t>
      </w:r>
      <w:r w:rsidRPr="000E68FB">
        <w:rPr>
          <w:b/>
          <w:bCs/>
          <w:sz w:val="24"/>
          <w:szCs w:val="24"/>
          <w:lang w:val="sr-Cyrl-CS" w:eastAsia="ar-SA"/>
        </w:rPr>
        <w:t>.</w:t>
      </w:r>
    </w:p>
    <w:p w14:paraId="5EB6DA15" w14:textId="77777777" w:rsidR="002E6704" w:rsidRPr="000E68FB" w:rsidRDefault="002E6704" w:rsidP="002E6704">
      <w:pPr>
        <w:spacing w:after="0"/>
        <w:jc w:val="both"/>
        <w:rPr>
          <w:b/>
          <w:bCs/>
          <w:sz w:val="24"/>
          <w:szCs w:val="24"/>
          <w:lang w:val="sr-Cyrl-CS" w:eastAsia="ar-SA"/>
        </w:rPr>
      </w:pPr>
    </w:p>
    <w:p w14:paraId="27D9343E" w14:textId="28772083" w:rsidR="002E6704" w:rsidRPr="001F3D87" w:rsidRDefault="002E6704" w:rsidP="002E6704">
      <w:pPr>
        <w:spacing w:after="0"/>
        <w:jc w:val="both"/>
        <w:rPr>
          <w:sz w:val="24"/>
          <w:szCs w:val="24"/>
          <w:lang w:val="sr-Cyrl-CS" w:eastAsia="ar-SA"/>
        </w:rPr>
      </w:pPr>
      <w:r w:rsidRPr="000E68FB">
        <w:rPr>
          <w:sz w:val="24"/>
          <w:szCs w:val="24"/>
          <w:lang w:val="sr-Cyrl-CS" w:eastAsia="ar-SA"/>
        </w:rPr>
        <w:tab/>
      </w:r>
      <w:r w:rsidRPr="004E40C1">
        <w:rPr>
          <w:sz w:val="24"/>
          <w:szCs w:val="24"/>
          <w:lang w:val="ru-RU" w:eastAsia="ar-SA"/>
        </w:rPr>
        <w:t>Правилник ступа на снагу</w:t>
      </w:r>
      <w:r w:rsidRPr="000E68FB">
        <w:rPr>
          <w:sz w:val="24"/>
          <w:szCs w:val="24"/>
          <w:lang w:val="sr-Cyrl-RS" w:eastAsia="ar-SA"/>
        </w:rPr>
        <w:t xml:space="preserve"> </w:t>
      </w:r>
      <w:r w:rsidR="00D370F1">
        <w:rPr>
          <w:sz w:val="24"/>
          <w:szCs w:val="24"/>
          <w:lang w:val="sr-Cyrl-RS" w:eastAsia="ar-SA"/>
        </w:rPr>
        <w:t xml:space="preserve">даном усвајања </w:t>
      </w:r>
      <w:r w:rsidRPr="000E68FB">
        <w:rPr>
          <w:sz w:val="24"/>
          <w:szCs w:val="24"/>
          <w:lang w:val="sr-Cyrl-RS" w:eastAsia="ar-SA"/>
        </w:rPr>
        <w:t xml:space="preserve">и </w:t>
      </w:r>
      <w:r>
        <w:rPr>
          <w:sz w:val="24"/>
          <w:szCs w:val="24"/>
          <w:lang w:val="sr-Cyrl-RS" w:eastAsia="ar-SA"/>
        </w:rPr>
        <w:t xml:space="preserve">објавиће се у </w:t>
      </w:r>
      <w:r w:rsidRPr="005D78CC">
        <w:rPr>
          <w:sz w:val="24"/>
          <w:szCs w:val="24"/>
          <w:lang w:val="sr-Cyrl-RS" w:eastAsia="ar-SA"/>
        </w:rPr>
        <w:t>„Службен</w:t>
      </w:r>
      <w:r>
        <w:rPr>
          <w:sz w:val="24"/>
          <w:szCs w:val="24"/>
          <w:lang w:val="sr-Cyrl-RS" w:eastAsia="ar-SA"/>
        </w:rPr>
        <w:t>ом</w:t>
      </w:r>
      <w:r w:rsidRPr="005D78CC">
        <w:rPr>
          <w:sz w:val="24"/>
          <w:szCs w:val="24"/>
          <w:lang w:val="sr-Cyrl-RS" w:eastAsia="ar-SA"/>
        </w:rPr>
        <w:t xml:space="preserve"> лист</w:t>
      </w:r>
      <w:r>
        <w:rPr>
          <w:sz w:val="24"/>
          <w:szCs w:val="24"/>
          <w:lang w:val="sr-Cyrl-RS" w:eastAsia="ar-SA"/>
        </w:rPr>
        <w:t>у</w:t>
      </w:r>
      <w:r w:rsidRPr="005D78CC">
        <w:rPr>
          <w:sz w:val="24"/>
          <w:szCs w:val="24"/>
          <w:lang w:val="sr-Cyrl-RS" w:eastAsia="ar-SA"/>
        </w:rPr>
        <w:t xml:space="preserve"> града Смедерева“</w:t>
      </w:r>
      <w:r w:rsidRPr="000E68FB">
        <w:rPr>
          <w:sz w:val="24"/>
          <w:szCs w:val="24"/>
          <w:lang w:val="sr-Cyrl-RS" w:eastAsia="ar-SA"/>
        </w:rPr>
        <w:t xml:space="preserve"> </w:t>
      </w:r>
      <w:r>
        <w:rPr>
          <w:sz w:val="24"/>
          <w:szCs w:val="24"/>
          <w:lang w:val="sr-Cyrl-RS" w:eastAsia="ar-SA"/>
        </w:rPr>
        <w:t xml:space="preserve">и </w:t>
      </w:r>
      <w:r w:rsidRPr="000E68FB">
        <w:rPr>
          <w:sz w:val="24"/>
          <w:szCs w:val="24"/>
          <w:lang w:val="sr-Cyrl-CS" w:eastAsia="ar-SA"/>
        </w:rPr>
        <w:t xml:space="preserve">на огласној табли Градске управе града Смедерева. </w:t>
      </w:r>
    </w:p>
    <w:p w14:paraId="52B5F57B" w14:textId="77777777" w:rsidR="002E6704" w:rsidRPr="001E2683" w:rsidRDefault="002E6704" w:rsidP="002E6704">
      <w:pPr>
        <w:pStyle w:val="NoSpacing"/>
        <w:spacing w:line="276" w:lineRule="auto"/>
        <w:jc w:val="both"/>
        <w:rPr>
          <w:rFonts w:cs="Times New Roman"/>
          <w:color w:val="4472C4" w:themeColor="accent1"/>
          <w:sz w:val="24"/>
          <w:szCs w:val="24"/>
          <w:lang w:val="ru-RU" w:eastAsia="ar-SA"/>
        </w:rPr>
      </w:pPr>
    </w:p>
    <w:p w14:paraId="29974A0C" w14:textId="26A5665F" w:rsidR="002E6704" w:rsidRDefault="002E6704" w:rsidP="002E6704">
      <w:pPr>
        <w:spacing w:line="360" w:lineRule="auto"/>
        <w:jc w:val="center"/>
        <w:rPr>
          <w:rFonts w:cs="Times New Roman"/>
          <w:sz w:val="24"/>
          <w:szCs w:val="24"/>
          <w:lang w:val="sr-Cyrl-CS"/>
        </w:rPr>
      </w:pPr>
      <w:r w:rsidRPr="00375EA8">
        <w:rPr>
          <w:rFonts w:cs="Times New Roman"/>
          <w:sz w:val="24"/>
          <w:szCs w:val="24"/>
          <w:lang w:val="sr-Cyrl-CS"/>
        </w:rPr>
        <w:t>ГРАДСКО ВЕЋЕ ГРАДА СМЕДЕРЕВА</w:t>
      </w:r>
    </w:p>
    <w:p w14:paraId="32551A16" w14:textId="77777777" w:rsidR="001D0D41" w:rsidRPr="00375EA8" w:rsidRDefault="001D0D41" w:rsidP="002E6704">
      <w:pPr>
        <w:spacing w:line="360" w:lineRule="auto"/>
        <w:jc w:val="center"/>
        <w:rPr>
          <w:rFonts w:cs="Times New Roman"/>
          <w:sz w:val="24"/>
          <w:szCs w:val="24"/>
          <w:lang w:val="sr-Cyrl-CS"/>
        </w:rPr>
      </w:pPr>
    </w:p>
    <w:p w14:paraId="2C008A73" w14:textId="3FAA7B99" w:rsidR="002E6704" w:rsidRPr="00375EA8" w:rsidRDefault="002E6704" w:rsidP="002E6704">
      <w:pPr>
        <w:spacing w:line="240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375EA8">
        <w:rPr>
          <w:rFonts w:cs="Times New Roman"/>
          <w:sz w:val="24"/>
          <w:szCs w:val="24"/>
          <w:lang w:val="ru-RU"/>
        </w:rPr>
        <w:t>Број</w:t>
      </w:r>
      <w:r w:rsidR="00907EF6">
        <w:rPr>
          <w:rFonts w:cs="Times New Roman"/>
          <w:sz w:val="24"/>
          <w:szCs w:val="24"/>
          <w:lang w:val="ru-RU"/>
        </w:rPr>
        <w:t xml:space="preserve"> </w:t>
      </w:r>
      <w:r>
        <w:rPr>
          <w:rFonts w:cs="Times New Roman"/>
          <w:sz w:val="24"/>
          <w:szCs w:val="24"/>
          <w:lang w:val="sr-Cyrl-RS"/>
        </w:rPr>
        <w:t>113-</w:t>
      </w:r>
      <w:r w:rsidR="00C079D5">
        <w:rPr>
          <w:rFonts w:cs="Times New Roman"/>
          <w:sz w:val="24"/>
          <w:szCs w:val="24"/>
          <w:lang w:val="sr-Cyrl-RS"/>
        </w:rPr>
        <w:t xml:space="preserve"> 99</w:t>
      </w:r>
      <w:r w:rsidRPr="00375EA8">
        <w:rPr>
          <w:rFonts w:cs="Times New Roman"/>
          <w:sz w:val="24"/>
          <w:szCs w:val="24"/>
          <w:lang w:val="sr-Cyrl-CS"/>
        </w:rPr>
        <w:t>/2</w:t>
      </w:r>
      <w:r w:rsidRPr="00375EA8">
        <w:rPr>
          <w:rFonts w:cs="Times New Roman"/>
          <w:sz w:val="24"/>
          <w:szCs w:val="24"/>
          <w:lang w:val="ru-RU"/>
        </w:rPr>
        <w:t>025-09</w:t>
      </w:r>
    </w:p>
    <w:p w14:paraId="730BFCBA" w14:textId="1D7EC499" w:rsidR="00BA7A9D" w:rsidRDefault="002E6704" w:rsidP="002E6704">
      <w:pPr>
        <w:spacing w:line="240" w:lineRule="auto"/>
        <w:rPr>
          <w:rFonts w:cs="Times New Roman"/>
          <w:sz w:val="24"/>
          <w:szCs w:val="24"/>
          <w:lang w:val="ru-RU"/>
        </w:rPr>
      </w:pPr>
      <w:r w:rsidRPr="00375EA8">
        <w:rPr>
          <w:rFonts w:cs="Times New Roman"/>
          <w:sz w:val="24"/>
          <w:szCs w:val="24"/>
          <w:lang w:val="ru-RU"/>
        </w:rPr>
        <w:t xml:space="preserve">У Смедереву, </w:t>
      </w:r>
      <w:r w:rsidR="001D3412">
        <w:rPr>
          <w:rFonts w:cs="Times New Roman"/>
          <w:sz w:val="24"/>
          <w:szCs w:val="24"/>
          <w:lang w:val="ru-RU"/>
        </w:rPr>
        <w:t xml:space="preserve">1. </w:t>
      </w:r>
      <w:r w:rsidR="001D3412">
        <w:rPr>
          <w:rFonts w:cs="Times New Roman"/>
          <w:sz w:val="24"/>
          <w:szCs w:val="24"/>
          <w:lang w:val="sr-Cyrl-RS"/>
        </w:rPr>
        <w:t>септембра</w:t>
      </w:r>
      <w:r w:rsidRPr="00375EA8">
        <w:rPr>
          <w:rFonts w:cs="Times New Roman"/>
          <w:sz w:val="24"/>
          <w:szCs w:val="24"/>
          <w:lang w:val="sr-Cyrl-RS"/>
        </w:rPr>
        <w:t xml:space="preserve"> </w:t>
      </w:r>
      <w:r w:rsidRPr="00375EA8">
        <w:rPr>
          <w:rFonts w:cs="Times New Roman"/>
          <w:sz w:val="24"/>
          <w:szCs w:val="24"/>
          <w:lang w:val="ru-RU"/>
        </w:rPr>
        <w:t>2025. године</w:t>
      </w:r>
      <w:r w:rsidRPr="00375EA8">
        <w:rPr>
          <w:rFonts w:cs="Times New Roman"/>
          <w:sz w:val="24"/>
          <w:szCs w:val="24"/>
          <w:lang w:val="ru-RU"/>
        </w:rPr>
        <w:tab/>
      </w:r>
      <w:r w:rsidRPr="00375EA8">
        <w:rPr>
          <w:rFonts w:cs="Times New Roman"/>
          <w:sz w:val="24"/>
          <w:szCs w:val="24"/>
          <w:lang w:val="ru-RU"/>
        </w:rPr>
        <w:tab/>
      </w:r>
    </w:p>
    <w:p w14:paraId="3C6FB2A5" w14:textId="77777777" w:rsidR="00BA7A9D" w:rsidRDefault="00BA7A9D" w:rsidP="001D0D41">
      <w:pPr>
        <w:spacing w:line="276" w:lineRule="auto"/>
        <w:rPr>
          <w:rFonts w:cs="Times New Roman"/>
          <w:sz w:val="24"/>
          <w:szCs w:val="24"/>
          <w:lang w:val="ru-RU"/>
        </w:rPr>
      </w:pPr>
    </w:p>
    <w:p w14:paraId="7AC5C285" w14:textId="0305A076" w:rsidR="001D0D41" w:rsidRPr="001D0D41" w:rsidRDefault="001D0D41" w:rsidP="001D0D41">
      <w:pPr>
        <w:spacing w:line="276" w:lineRule="auto"/>
        <w:ind w:left="6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ПРЕДСЕДАВАЈУЋИ                 </w:t>
      </w:r>
      <w:r>
        <w:rPr>
          <w:sz w:val="24"/>
          <w:szCs w:val="24"/>
          <w:lang w:val="sr-Cyrl-RS"/>
        </w:rPr>
        <w:t xml:space="preserve">    </w:t>
      </w:r>
      <w:r w:rsidRPr="001D0D41">
        <w:rPr>
          <w:sz w:val="24"/>
          <w:szCs w:val="24"/>
        </w:rPr>
        <w:t xml:space="preserve">ГРАДСКОГ ВЕЋА </w:t>
      </w:r>
    </w:p>
    <w:p w14:paraId="7CED67DB" w14:textId="2779A951" w:rsidR="001D0D41" w:rsidRPr="001D0D41" w:rsidRDefault="001D0D41" w:rsidP="001D0D41">
      <w:pPr>
        <w:spacing w:line="240" w:lineRule="auto"/>
        <w:jc w:val="both"/>
        <w:rPr>
          <w:sz w:val="24"/>
          <w:szCs w:val="24"/>
        </w:rPr>
      </w:pPr>
      <w:r w:rsidRPr="001D0D41">
        <w:rPr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sz w:val="24"/>
          <w:szCs w:val="24"/>
          <w:lang w:val="sr-Cyrl-RS"/>
        </w:rPr>
        <w:t xml:space="preserve">    </w:t>
      </w:r>
      <w:proofErr w:type="spellStart"/>
      <w:r w:rsidRPr="001D0D41">
        <w:rPr>
          <w:sz w:val="24"/>
          <w:szCs w:val="24"/>
        </w:rPr>
        <w:t>Владимир</w:t>
      </w:r>
      <w:proofErr w:type="spellEnd"/>
      <w:r w:rsidRPr="001D0D41">
        <w:rPr>
          <w:sz w:val="24"/>
          <w:szCs w:val="24"/>
        </w:rPr>
        <w:t xml:space="preserve"> </w:t>
      </w:r>
      <w:proofErr w:type="spellStart"/>
      <w:r w:rsidRPr="001D0D41">
        <w:rPr>
          <w:sz w:val="24"/>
          <w:szCs w:val="24"/>
        </w:rPr>
        <w:t>Нешић</w:t>
      </w:r>
      <w:proofErr w:type="spellEnd"/>
    </w:p>
    <w:p w14:paraId="3AB63831" w14:textId="77777777" w:rsidR="001D0D41" w:rsidRPr="00C84071" w:rsidRDefault="001D0D41" w:rsidP="001D0D41">
      <w:pPr>
        <w:spacing w:line="240" w:lineRule="auto"/>
        <w:jc w:val="both"/>
      </w:pPr>
    </w:p>
    <w:p w14:paraId="117C249B" w14:textId="4A49E205" w:rsidR="008A248C" w:rsidRDefault="008A248C" w:rsidP="001D3412">
      <w:pPr>
        <w:spacing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0AD6BDA9" w14:textId="6B36A321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2A1D25AC" w14:textId="3B3AF48D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5FC4A07C" w14:textId="154D9808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5CCE1C5C" w14:textId="6A22CAC3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53C996C5" w14:textId="77A9EE09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4D1DD3BE" w14:textId="0C50FF43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1A5D5BA6" w14:textId="0A91AC86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11945385" w14:textId="0254C9B2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09CA63DF" w14:textId="346609F4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499898FE" w14:textId="2993DDAF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28AC3FA4" w14:textId="731251D7" w:rsidR="00E31852" w:rsidRDefault="00E31852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15BB94E5" w14:textId="713921B9" w:rsidR="008A248C" w:rsidRDefault="008A248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05542552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14CCD957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3EB3B398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31DAB381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63FA5287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5D503DFA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799DCB52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23805B18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6540E7AF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0CFF27E0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075CE28D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7440FFBD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20AD8557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4738E705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3C1EA608" w14:textId="77777777" w:rsidR="00AE07EC" w:rsidRDefault="00AE07EC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p w14:paraId="618F18E3" w14:textId="66519BCD" w:rsidR="002E6704" w:rsidRPr="006F7CE9" w:rsidRDefault="002E6704" w:rsidP="002E6704">
      <w:pPr>
        <w:spacing w:after="0" w:line="240" w:lineRule="auto"/>
        <w:rPr>
          <w:rFonts w:eastAsia="Times New Roman" w:cs="Times New Roman"/>
          <w:sz w:val="24"/>
          <w:szCs w:val="24"/>
          <w:lang w:val="sr-Cyrl-RS"/>
        </w:rPr>
      </w:pPr>
    </w:p>
    <w:sectPr w:rsidR="002E6704" w:rsidRPr="006F7CE9" w:rsidSect="002E6704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04"/>
    <w:rsid w:val="0001740A"/>
    <w:rsid w:val="00026108"/>
    <w:rsid w:val="00070BFC"/>
    <w:rsid w:val="00132B23"/>
    <w:rsid w:val="00157C38"/>
    <w:rsid w:val="00180ECB"/>
    <w:rsid w:val="001D0D41"/>
    <w:rsid w:val="001D3412"/>
    <w:rsid w:val="00275852"/>
    <w:rsid w:val="002C7D0D"/>
    <w:rsid w:val="002D1F68"/>
    <w:rsid w:val="002E6704"/>
    <w:rsid w:val="003246A7"/>
    <w:rsid w:val="003A4D4C"/>
    <w:rsid w:val="003F2BAF"/>
    <w:rsid w:val="004501E9"/>
    <w:rsid w:val="0045506A"/>
    <w:rsid w:val="004E6AC3"/>
    <w:rsid w:val="00521863"/>
    <w:rsid w:val="005351C2"/>
    <w:rsid w:val="00535C79"/>
    <w:rsid w:val="00620904"/>
    <w:rsid w:val="006572A5"/>
    <w:rsid w:val="006B2FAE"/>
    <w:rsid w:val="00736C1B"/>
    <w:rsid w:val="00742E55"/>
    <w:rsid w:val="00753B2C"/>
    <w:rsid w:val="008A248C"/>
    <w:rsid w:val="008B6C46"/>
    <w:rsid w:val="00907EF6"/>
    <w:rsid w:val="00AB65DC"/>
    <w:rsid w:val="00AD2161"/>
    <w:rsid w:val="00AE07EC"/>
    <w:rsid w:val="00AF1DBA"/>
    <w:rsid w:val="00B33DBC"/>
    <w:rsid w:val="00B4691D"/>
    <w:rsid w:val="00B47DAC"/>
    <w:rsid w:val="00B90EFC"/>
    <w:rsid w:val="00BA6079"/>
    <w:rsid w:val="00BA7A9D"/>
    <w:rsid w:val="00BE3E41"/>
    <w:rsid w:val="00C079D5"/>
    <w:rsid w:val="00D001AB"/>
    <w:rsid w:val="00D370F1"/>
    <w:rsid w:val="00D847D4"/>
    <w:rsid w:val="00DB1396"/>
    <w:rsid w:val="00DC5927"/>
    <w:rsid w:val="00DD170E"/>
    <w:rsid w:val="00DE4A3D"/>
    <w:rsid w:val="00E135D9"/>
    <w:rsid w:val="00E31852"/>
    <w:rsid w:val="00E42FFF"/>
    <w:rsid w:val="00E64F46"/>
    <w:rsid w:val="00EA2DF3"/>
    <w:rsid w:val="00EE5EF0"/>
    <w:rsid w:val="00EF711A"/>
    <w:rsid w:val="00F114F0"/>
    <w:rsid w:val="00FD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D17CE"/>
  <w15:chartTrackingRefBased/>
  <w15:docId w15:val="{9A24DC0A-14B9-481D-A5BB-FC71BDB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704"/>
    <w:pPr>
      <w:spacing w:line="256" w:lineRule="auto"/>
    </w:pPr>
    <w:rPr>
      <w:rFonts w:ascii="Times New Roman" w:hAnsi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7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7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70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E6704"/>
    <w:pPr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EFC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33BE-AA78-44E4-A987-EFB88EFA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Nikolić</dc:creator>
  <cp:keywords/>
  <dc:description/>
  <cp:lastModifiedBy>Jelena Abrasevic</cp:lastModifiedBy>
  <cp:revision>64</cp:revision>
  <cp:lastPrinted>2025-09-19T10:18:00Z</cp:lastPrinted>
  <dcterms:created xsi:type="dcterms:W3CDTF">2025-08-31T14:37:00Z</dcterms:created>
  <dcterms:modified xsi:type="dcterms:W3CDTF">2025-09-19T10:31:00Z</dcterms:modified>
</cp:coreProperties>
</file>